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D25" w14:textId="5AC9321E" w:rsidR="0057342D" w:rsidRPr="0057342D" w:rsidRDefault="0057342D" w:rsidP="0057342D">
      <w:pPr>
        <w:pStyle w:val="Title"/>
        <w:jc w:val="center"/>
        <w:rPr>
          <w:sz w:val="32"/>
        </w:rPr>
      </w:pPr>
      <w:bookmarkStart w:id="0" w:name="_GoBack"/>
      <w:bookmarkEnd w:id="0"/>
      <w:r w:rsidRPr="0057342D">
        <w:rPr>
          <w:sz w:val="32"/>
        </w:rPr>
        <w:t>Instructor’s Manual Materials to Accompany</w:t>
      </w:r>
    </w:p>
    <w:p w14:paraId="6297BD26" w14:textId="77777777" w:rsidR="0057342D" w:rsidRPr="0057342D" w:rsidRDefault="0057342D" w:rsidP="0057342D">
      <w:pPr>
        <w:pStyle w:val="Title"/>
        <w:rPr>
          <w:sz w:val="40"/>
        </w:rPr>
      </w:pPr>
      <w:r w:rsidRPr="0057342D">
        <w:rPr>
          <w:sz w:val="40"/>
        </w:rPr>
        <w:t>EXPLORING MICROSOFT</w:t>
      </w:r>
      <w:r w:rsidRPr="0057342D">
        <w:rPr>
          <w:sz w:val="32"/>
        </w:rPr>
        <w:t xml:space="preserve">® </w:t>
      </w:r>
      <w:r w:rsidRPr="0057342D">
        <w:rPr>
          <w:sz w:val="40"/>
        </w:rPr>
        <w:t>OFFICE 2013, VOLUME 1</w:t>
      </w:r>
    </w:p>
    <w:p w14:paraId="6297BD27" w14:textId="6657A71F" w:rsidR="001E2A81" w:rsidRDefault="0057342D" w:rsidP="0057342D">
      <w:pPr>
        <w:pStyle w:val="Heading2"/>
        <w:jc w:val="center"/>
        <w:rPr>
          <w:b w:val="0"/>
          <w:sz w:val="32"/>
        </w:rPr>
      </w:pPr>
      <w:r w:rsidRPr="0057342D">
        <w:rPr>
          <w:sz w:val="32"/>
        </w:rPr>
        <w:t xml:space="preserve">EXCEL CHAPTER </w:t>
      </w:r>
      <w:r w:rsidR="009C303A">
        <w:rPr>
          <w:sz w:val="32"/>
        </w:rPr>
        <w:t>8</w:t>
      </w:r>
      <w:r>
        <w:rPr>
          <w:sz w:val="32"/>
        </w:rPr>
        <w:t xml:space="preserve">:  </w:t>
      </w:r>
      <w:r w:rsidR="009C303A">
        <w:rPr>
          <w:b w:val="0"/>
          <w:sz w:val="32"/>
        </w:rPr>
        <w:t>STATISTICAL FUNCTIONS</w:t>
      </w:r>
    </w:p>
    <w:p w14:paraId="6297BD28" w14:textId="77777777" w:rsidR="0057342D" w:rsidRDefault="0057342D" w:rsidP="0057342D"/>
    <w:p w14:paraId="6297BD29" w14:textId="77777777" w:rsidR="0057342D" w:rsidRDefault="0057342D" w:rsidP="0057342D">
      <w:pPr>
        <w:pStyle w:val="Heading3"/>
        <w:jc w:val="center"/>
        <w:rPr>
          <w:sz w:val="24"/>
        </w:rPr>
      </w:pPr>
      <w:r w:rsidRPr="0057342D">
        <w:rPr>
          <w:sz w:val="24"/>
        </w:rPr>
        <w:t>Available Instructor Resources</w:t>
      </w:r>
    </w:p>
    <w:tbl>
      <w:tblPr>
        <w:tblW w:w="9900" w:type="dxa"/>
        <w:tblInd w:w="93" w:type="dxa"/>
        <w:tblLook w:val="04A0" w:firstRow="1" w:lastRow="0" w:firstColumn="1" w:lastColumn="0" w:noHBand="0" w:noVBand="1"/>
      </w:tblPr>
      <w:tblGrid>
        <w:gridCol w:w="3940"/>
        <w:gridCol w:w="3320"/>
        <w:gridCol w:w="2640"/>
      </w:tblGrid>
      <w:tr w:rsidR="00236D64" w14:paraId="42F6F8FA" w14:textId="77777777" w:rsidTr="00236D64">
        <w:trPr>
          <w:trHeight w:val="31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0B099A5D" w14:textId="77777777" w:rsidR="00236D64" w:rsidRDefault="00236D64">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Resource</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0A7392DE" w14:textId="77777777" w:rsidR="00236D64" w:rsidRDefault="00236D64">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File Name</w:t>
            </w:r>
          </w:p>
        </w:tc>
        <w:tc>
          <w:tcPr>
            <w:tcW w:w="2640" w:type="dxa"/>
            <w:tcBorders>
              <w:top w:val="single" w:sz="4" w:space="0" w:color="auto"/>
              <w:left w:val="nil"/>
              <w:bottom w:val="single" w:sz="4" w:space="0" w:color="auto"/>
              <w:right w:val="single" w:sz="4" w:space="0" w:color="auto"/>
            </w:tcBorders>
            <w:shd w:val="clear" w:color="auto" w:fill="FFFFFF"/>
            <w:vAlign w:val="bottom"/>
            <w:hideMark/>
          </w:tcPr>
          <w:p w14:paraId="0ED60127" w14:textId="77777777" w:rsidR="00236D64" w:rsidRDefault="00236D64">
            <w:pPr>
              <w:spacing w:after="0" w:line="240" w:lineRule="auto"/>
              <w:jc w:val="center"/>
              <w:rPr>
                <w:rFonts w:ascii="Calibri" w:eastAsia="Times New Roman" w:hAnsi="Calibri" w:cs="Calibri"/>
                <w:b/>
                <w:bCs/>
                <w:color w:val="16365C"/>
                <w:sz w:val="24"/>
                <w:szCs w:val="24"/>
              </w:rPr>
            </w:pPr>
            <w:r>
              <w:rPr>
                <w:rFonts w:ascii="Calibri" w:eastAsia="Times New Roman" w:hAnsi="Calibri" w:cs="Calibri"/>
                <w:b/>
                <w:bCs/>
                <w:color w:val="16365C"/>
                <w:sz w:val="24"/>
                <w:szCs w:val="24"/>
              </w:rPr>
              <w:t>Found</w:t>
            </w:r>
          </w:p>
        </w:tc>
      </w:tr>
      <w:tr w:rsidR="00236D64" w14:paraId="279A06D9" w14:textId="77777777" w:rsidTr="00236D64">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17BA776C"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Student Data Files</w:t>
            </w:r>
          </w:p>
        </w:tc>
        <w:tc>
          <w:tcPr>
            <w:tcW w:w="3320" w:type="dxa"/>
            <w:tcBorders>
              <w:top w:val="nil"/>
              <w:left w:val="single" w:sz="4" w:space="0" w:color="auto"/>
              <w:bottom w:val="single" w:sz="4" w:space="0" w:color="auto"/>
              <w:right w:val="nil"/>
            </w:tcBorders>
            <w:shd w:val="clear" w:color="auto" w:fill="FFFFFF"/>
            <w:noWrap/>
            <w:vAlign w:val="bottom"/>
            <w:hideMark/>
          </w:tcPr>
          <w:p w14:paraId="6784339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5BBFB06"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Online Instructor Resource Center</w:t>
            </w:r>
          </w:p>
        </w:tc>
      </w:tr>
      <w:tr w:rsidR="00236D64" w14:paraId="7B16FC44" w14:textId="77777777" w:rsidTr="00236D64">
        <w:trPr>
          <w:trHeight w:val="600"/>
        </w:trPr>
        <w:tc>
          <w:tcPr>
            <w:tcW w:w="3940" w:type="dxa"/>
            <w:tcBorders>
              <w:top w:val="nil"/>
              <w:left w:val="single" w:sz="4" w:space="0" w:color="auto"/>
              <w:bottom w:val="nil"/>
              <w:right w:val="nil"/>
            </w:tcBorders>
            <w:shd w:val="clear" w:color="auto" w:fill="FFFFFF"/>
            <w:noWrap/>
            <w:vAlign w:val="bottom"/>
            <w:hideMark/>
          </w:tcPr>
          <w:p w14:paraId="5B057B5C"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Solution Files</w:t>
            </w:r>
          </w:p>
        </w:tc>
        <w:tc>
          <w:tcPr>
            <w:tcW w:w="3320" w:type="dxa"/>
            <w:tcBorders>
              <w:top w:val="nil"/>
              <w:left w:val="single" w:sz="4" w:space="0" w:color="auto"/>
              <w:bottom w:val="nil"/>
              <w:right w:val="nil"/>
            </w:tcBorders>
            <w:shd w:val="clear" w:color="auto" w:fill="FFFFFF"/>
            <w:noWrap/>
            <w:vAlign w:val="bottom"/>
            <w:hideMark/>
          </w:tcPr>
          <w:p w14:paraId="7C5A7207"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various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34D56F2E"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187744CD" w14:textId="77777777" w:rsidTr="00236D64">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3BD8C4A0"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 xml:space="preserve">Answer Keys </w:t>
            </w:r>
          </w:p>
        </w:tc>
        <w:tc>
          <w:tcPr>
            <w:tcW w:w="3320" w:type="dxa"/>
            <w:tcBorders>
              <w:top w:val="single" w:sz="4" w:space="0" w:color="auto"/>
              <w:left w:val="single" w:sz="4" w:space="0" w:color="auto"/>
              <w:bottom w:val="nil"/>
              <w:right w:val="nil"/>
            </w:tcBorders>
            <w:shd w:val="clear" w:color="auto" w:fill="FFFFFF"/>
            <w:noWrap/>
            <w:vAlign w:val="bottom"/>
            <w:hideMark/>
          </w:tcPr>
          <w:p w14:paraId="05FBF4C9"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2DEA8183"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6A7B57F9" w14:textId="77777777" w:rsidTr="00236D64">
        <w:trPr>
          <w:trHeight w:val="300"/>
        </w:trPr>
        <w:tc>
          <w:tcPr>
            <w:tcW w:w="3940" w:type="dxa"/>
            <w:tcBorders>
              <w:top w:val="nil"/>
              <w:left w:val="single" w:sz="4" w:space="0" w:color="auto"/>
              <w:bottom w:val="nil"/>
              <w:right w:val="nil"/>
            </w:tcBorders>
            <w:shd w:val="clear" w:color="auto" w:fill="FFFFFF"/>
            <w:noWrap/>
            <w:vAlign w:val="bottom"/>
            <w:hideMark/>
          </w:tcPr>
          <w:p w14:paraId="32972784"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Matching</w:t>
            </w:r>
          </w:p>
        </w:tc>
        <w:tc>
          <w:tcPr>
            <w:tcW w:w="3320" w:type="dxa"/>
            <w:tcBorders>
              <w:top w:val="nil"/>
              <w:left w:val="single" w:sz="4" w:space="0" w:color="auto"/>
              <w:bottom w:val="nil"/>
              <w:right w:val="nil"/>
            </w:tcBorders>
            <w:shd w:val="clear" w:color="auto" w:fill="FFFFFF"/>
            <w:noWrap/>
            <w:vAlign w:val="bottom"/>
            <w:hideMark/>
          </w:tcPr>
          <w:p w14:paraId="6BD3D1E3" w14:textId="521AAE7E"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e08_answerkey_match</w:t>
            </w:r>
          </w:p>
        </w:tc>
        <w:tc>
          <w:tcPr>
            <w:tcW w:w="0" w:type="auto"/>
            <w:vMerge/>
            <w:tcBorders>
              <w:top w:val="nil"/>
              <w:left w:val="single" w:sz="4" w:space="0" w:color="auto"/>
              <w:bottom w:val="nil"/>
              <w:right w:val="single" w:sz="4" w:space="0" w:color="auto"/>
            </w:tcBorders>
            <w:vAlign w:val="center"/>
            <w:hideMark/>
          </w:tcPr>
          <w:p w14:paraId="3827D0A0" w14:textId="77777777" w:rsidR="00236D64" w:rsidRDefault="00236D64">
            <w:pPr>
              <w:spacing w:after="0"/>
              <w:rPr>
                <w:rFonts w:ascii="Calibri" w:eastAsia="Times New Roman" w:hAnsi="Calibri" w:cs="Calibri"/>
                <w:color w:val="366092"/>
              </w:rPr>
            </w:pPr>
          </w:p>
        </w:tc>
      </w:tr>
      <w:tr w:rsidR="00236D64" w14:paraId="3222B150" w14:textId="77777777" w:rsidTr="00236D64">
        <w:trPr>
          <w:trHeight w:val="300"/>
        </w:trPr>
        <w:tc>
          <w:tcPr>
            <w:tcW w:w="3940" w:type="dxa"/>
            <w:tcBorders>
              <w:top w:val="nil"/>
              <w:left w:val="single" w:sz="4" w:space="0" w:color="auto"/>
              <w:bottom w:val="nil"/>
              <w:right w:val="nil"/>
            </w:tcBorders>
            <w:shd w:val="clear" w:color="auto" w:fill="FFFFFF"/>
            <w:noWrap/>
            <w:vAlign w:val="bottom"/>
            <w:hideMark/>
          </w:tcPr>
          <w:p w14:paraId="18EAE119"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Multiple Choice</w:t>
            </w:r>
          </w:p>
        </w:tc>
        <w:tc>
          <w:tcPr>
            <w:tcW w:w="3320" w:type="dxa"/>
            <w:tcBorders>
              <w:top w:val="nil"/>
              <w:left w:val="single" w:sz="4" w:space="0" w:color="auto"/>
              <w:bottom w:val="nil"/>
              <w:right w:val="nil"/>
            </w:tcBorders>
            <w:shd w:val="clear" w:color="auto" w:fill="FFFFFF"/>
            <w:noWrap/>
            <w:vAlign w:val="bottom"/>
            <w:hideMark/>
          </w:tcPr>
          <w:p w14:paraId="05CA364E" w14:textId="2A651CB6"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e08_answerkey_mc</w:t>
            </w:r>
          </w:p>
        </w:tc>
        <w:tc>
          <w:tcPr>
            <w:tcW w:w="2640" w:type="dxa"/>
            <w:tcBorders>
              <w:top w:val="nil"/>
              <w:left w:val="single" w:sz="4" w:space="0" w:color="auto"/>
              <w:bottom w:val="nil"/>
              <w:right w:val="single" w:sz="4" w:space="0" w:color="auto"/>
            </w:tcBorders>
            <w:shd w:val="clear" w:color="auto" w:fill="FFFFFF"/>
            <w:vAlign w:val="bottom"/>
            <w:hideMark/>
          </w:tcPr>
          <w:p w14:paraId="399206FC"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71CF4AFB" w14:textId="77777777" w:rsidTr="00236D64">
        <w:trPr>
          <w:trHeight w:val="300"/>
        </w:trPr>
        <w:tc>
          <w:tcPr>
            <w:tcW w:w="3940" w:type="dxa"/>
            <w:tcBorders>
              <w:top w:val="nil"/>
              <w:left w:val="single" w:sz="4" w:space="0" w:color="auto"/>
              <w:bottom w:val="nil"/>
              <w:right w:val="nil"/>
            </w:tcBorders>
            <w:shd w:val="clear" w:color="auto" w:fill="FFFFFF"/>
            <w:noWrap/>
            <w:vAlign w:val="bottom"/>
            <w:hideMark/>
          </w:tcPr>
          <w:p w14:paraId="77F913A4"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Concepts Checks</w:t>
            </w:r>
          </w:p>
        </w:tc>
        <w:tc>
          <w:tcPr>
            <w:tcW w:w="3320" w:type="dxa"/>
            <w:tcBorders>
              <w:top w:val="nil"/>
              <w:left w:val="single" w:sz="4" w:space="0" w:color="auto"/>
              <w:bottom w:val="nil"/>
              <w:right w:val="nil"/>
            </w:tcBorders>
            <w:shd w:val="clear" w:color="auto" w:fill="FFFFFF"/>
            <w:noWrap/>
            <w:vAlign w:val="bottom"/>
            <w:hideMark/>
          </w:tcPr>
          <w:p w14:paraId="297362A8" w14:textId="400EEBF2"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e08_answerkey_concepts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A9C860C"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1C5780D7" w14:textId="77777777" w:rsidTr="00236D64">
        <w:trPr>
          <w:trHeight w:val="600"/>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87C6A1B"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Scorecards</w:t>
            </w:r>
          </w:p>
        </w:tc>
        <w:tc>
          <w:tcPr>
            <w:tcW w:w="3320" w:type="dxa"/>
            <w:tcBorders>
              <w:top w:val="single" w:sz="4" w:space="0" w:color="auto"/>
              <w:left w:val="nil"/>
              <w:bottom w:val="single" w:sz="4" w:space="0" w:color="auto"/>
              <w:right w:val="nil"/>
            </w:tcBorders>
            <w:shd w:val="clear" w:color="auto" w:fill="FFFFFF"/>
            <w:noWrap/>
            <w:vAlign w:val="bottom"/>
            <w:hideMark/>
          </w:tcPr>
          <w:p w14:paraId="17FF6F71" w14:textId="67D5C8B1"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e08b1Tips_scorecard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3D630F87"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29A71786" w14:textId="77777777" w:rsidTr="00236D64">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63F686EE"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Scoring Rubrics</w:t>
            </w:r>
          </w:p>
        </w:tc>
        <w:tc>
          <w:tcPr>
            <w:tcW w:w="3320" w:type="dxa"/>
            <w:tcBorders>
              <w:top w:val="nil"/>
              <w:left w:val="single" w:sz="4" w:space="0" w:color="auto"/>
              <w:bottom w:val="single" w:sz="4" w:space="0" w:color="auto"/>
              <w:right w:val="nil"/>
            </w:tcBorders>
            <w:shd w:val="clear" w:color="auto" w:fill="FFFFFF"/>
            <w:noWrap/>
            <w:vAlign w:val="bottom"/>
            <w:hideMark/>
          </w:tcPr>
          <w:p w14:paraId="03A3359A" w14:textId="67F092E8"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e08b1Tips_rubric</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274BFFF5"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45338890" w14:textId="77777777" w:rsidTr="00236D64">
        <w:trPr>
          <w:trHeight w:val="600"/>
        </w:trPr>
        <w:tc>
          <w:tcPr>
            <w:tcW w:w="3940" w:type="dxa"/>
            <w:tcBorders>
              <w:top w:val="nil"/>
              <w:left w:val="single" w:sz="4" w:space="0" w:color="auto"/>
              <w:bottom w:val="nil"/>
              <w:right w:val="nil"/>
            </w:tcBorders>
            <w:shd w:val="clear" w:color="auto" w:fill="FFFFFF"/>
            <w:noWrap/>
            <w:vAlign w:val="bottom"/>
            <w:hideMark/>
          </w:tcPr>
          <w:p w14:paraId="0A3E2808"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Annotated Solution File</w:t>
            </w:r>
          </w:p>
        </w:tc>
        <w:tc>
          <w:tcPr>
            <w:tcW w:w="3320" w:type="dxa"/>
            <w:tcBorders>
              <w:top w:val="nil"/>
              <w:left w:val="single" w:sz="4" w:space="0" w:color="auto"/>
              <w:bottom w:val="nil"/>
              <w:right w:val="nil"/>
            </w:tcBorders>
            <w:shd w:val="clear" w:color="auto" w:fill="FFFFFF"/>
            <w:noWrap/>
            <w:vAlign w:val="bottom"/>
            <w:hideMark/>
          </w:tcPr>
          <w:p w14:paraId="0D925ECD" w14:textId="35C8B90B"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e08b1Tips_annsolution</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434B922C"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68DD4FB0" w14:textId="77777777" w:rsidTr="00236D64">
        <w:trPr>
          <w:trHeight w:val="300"/>
        </w:trPr>
        <w:tc>
          <w:tcPr>
            <w:tcW w:w="3940" w:type="dxa"/>
            <w:tcBorders>
              <w:top w:val="single" w:sz="4" w:space="0" w:color="auto"/>
              <w:left w:val="single" w:sz="4" w:space="0" w:color="auto"/>
              <w:bottom w:val="nil"/>
              <w:right w:val="nil"/>
            </w:tcBorders>
            <w:shd w:val="clear" w:color="auto" w:fill="FFFFFF"/>
            <w:noWrap/>
            <w:vAlign w:val="bottom"/>
            <w:hideMark/>
          </w:tcPr>
          <w:p w14:paraId="650AC95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Scripted Lecture (Script)</w:t>
            </w:r>
          </w:p>
        </w:tc>
        <w:tc>
          <w:tcPr>
            <w:tcW w:w="3320" w:type="dxa"/>
            <w:tcBorders>
              <w:top w:val="single" w:sz="4" w:space="0" w:color="auto"/>
              <w:left w:val="single" w:sz="4" w:space="0" w:color="auto"/>
              <w:bottom w:val="nil"/>
              <w:right w:val="nil"/>
            </w:tcBorders>
            <w:shd w:val="clear" w:color="auto" w:fill="FFFFFF"/>
            <w:noWrap/>
            <w:vAlign w:val="bottom"/>
            <w:hideMark/>
          </w:tcPr>
          <w:p w14:paraId="69DADDF4" w14:textId="05AD879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e08_script</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0C81C132"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2AF145E8" w14:textId="77777777" w:rsidTr="00236D64">
        <w:trPr>
          <w:trHeight w:val="300"/>
        </w:trPr>
        <w:tc>
          <w:tcPr>
            <w:tcW w:w="3940" w:type="dxa"/>
            <w:tcBorders>
              <w:top w:val="nil"/>
              <w:left w:val="single" w:sz="4" w:space="0" w:color="auto"/>
              <w:bottom w:val="nil"/>
              <w:right w:val="nil"/>
            </w:tcBorders>
            <w:shd w:val="clear" w:color="auto" w:fill="FFFFFF"/>
            <w:noWrap/>
            <w:vAlign w:val="bottom"/>
            <w:hideMark/>
          </w:tcPr>
          <w:p w14:paraId="0D46F971"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Solution</w:t>
            </w:r>
          </w:p>
        </w:tc>
        <w:tc>
          <w:tcPr>
            <w:tcW w:w="3320" w:type="dxa"/>
            <w:tcBorders>
              <w:top w:val="nil"/>
              <w:left w:val="single" w:sz="4" w:space="0" w:color="auto"/>
              <w:bottom w:val="nil"/>
              <w:right w:val="nil"/>
            </w:tcBorders>
            <w:shd w:val="clear" w:color="auto" w:fill="FFFFFF"/>
            <w:noWrap/>
            <w:vAlign w:val="bottom"/>
            <w:hideMark/>
          </w:tcPr>
          <w:p w14:paraId="76DC2A1B" w14:textId="2CCDD12A"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e08_script_solution</w:t>
            </w:r>
          </w:p>
        </w:tc>
        <w:tc>
          <w:tcPr>
            <w:tcW w:w="0" w:type="auto"/>
            <w:vMerge/>
            <w:tcBorders>
              <w:top w:val="nil"/>
              <w:left w:val="single" w:sz="4" w:space="0" w:color="auto"/>
              <w:bottom w:val="nil"/>
              <w:right w:val="single" w:sz="4" w:space="0" w:color="auto"/>
            </w:tcBorders>
            <w:vAlign w:val="center"/>
            <w:hideMark/>
          </w:tcPr>
          <w:p w14:paraId="774847A4" w14:textId="77777777" w:rsidR="00236D64" w:rsidRDefault="00236D64">
            <w:pPr>
              <w:spacing w:after="0"/>
              <w:rPr>
                <w:rFonts w:ascii="Calibri" w:eastAsia="Times New Roman" w:hAnsi="Calibri" w:cs="Calibri"/>
                <w:color w:val="366092"/>
              </w:rPr>
            </w:pPr>
          </w:p>
        </w:tc>
      </w:tr>
      <w:tr w:rsidR="00236D64" w14:paraId="343A29AD" w14:textId="77777777" w:rsidTr="00236D64">
        <w:trPr>
          <w:trHeight w:val="300"/>
        </w:trPr>
        <w:tc>
          <w:tcPr>
            <w:tcW w:w="3940" w:type="dxa"/>
            <w:tcBorders>
              <w:top w:val="nil"/>
              <w:left w:val="single" w:sz="4" w:space="0" w:color="auto"/>
              <w:bottom w:val="nil"/>
              <w:right w:val="nil"/>
            </w:tcBorders>
            <w:shd w:val="clear" w:color="auto" w:fill="FFFFFF"/>
            <w:noWrap/>
            <w:vAlign w:val="bottom"/>
            <w:hideMark/>
          </w:tcPr>
          <w:p w14:paraId="05139B58"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Scripted Lecture Data</w:t>
            </w:r>
          </w:p>
        </w:tc>
        <w:tc>
          <w:tcPr>
            <w:tcW w:w="3320" w:type="dxa"/>
            <w:tcBorders>
              <w:top w:val="nil"/>
              <w:left w:val="single" w:sz="4" w:space="0" w:color="auto"/>
              <w:bottom w:val="nil"/>
              <w:right w:val="nil"/>
            </w:tcBorders>
            <w:shd w:val="clear" w:color="auto" w:fill="FFFFFF"/>
            <w:noWrap/>
            <w:vAlign w:val="bottom"/>
            <w:hideMark/>
          </w:tcPr>
          <w:p w14:paraId="5C3B2C13" w14:textId="54DCC39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e08_script_data</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516BC14"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75EDC83F" w14:textId="77777777" w:rsidTr="00236D64">
        <w:trPr>
          <w:trHeight w:val="555"/>
        </w:trPr>
        <w:tc>
          <w:tcPr>
            <w:tcW w:w="3940" w:type="dxa"/>
            <w:tcBorders>
              <w:top w:val="single" w:sz="4" w:space="0" w:color="auto"/>
              <w:left w:val="single" w:sz="4" w:space="0" w:color="auto"/>
              <w:bottom w:val="single" w:sz="4" w:space="0" w:color="auto"/>
              <w:right w:val="nil"/>
            </w:tcBorders>
            <w:shd w:val="clear" w:color="auto" w:fill="FFFFFF"/>
            <w:noWrap/>
            <w:vAlign w:val="bottom"/>
            <w:hideMark/>
          </w:tcPr>
          <w:p w14:paraId="365DA698"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PowerPoint Presentation</w:t>
            </w:r>
          </w:p>
        </w:tc>
        <w:tc>
          <w:tcPr>
            <w:tcW w:w="3320" w:type="dxa"/>
            <w:tcBorders>
              <w:top w:val="single" w:sz="4" w:space="0" w:color="auto"/>
              <w:left w:val="single" w:sz="4" w:space="0" w:color="auto"/>
              <w:bottom w:val="single" w:sz="4" w:space="0" w:color="auto"/>
              <w:right w:val="nil"/>
            </w:tcBorders>
            <w:shd w:val="clear" w:color="auto" w:fill="FFFFFF"/>
            <w:noWrap/>
            <w:vAlign w:val="bottom"/>
            <w:hideMark/>
          </w:tcPr>
          <w:p w14:paraId="41CCD967" w14:textId="0314DDC2"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e08_powerpoints</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6ABD297E"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3DB70DF7" w14:textId="77777777" w:rsidTr="00236D64">
        <w:trPr>
          <w:trHeight w:val="600"/>
        </w:trPr>
        <w:tc>
          <w:tcPr>
            <w:tcW w:w="3940" w:type="dxa"/>
            <w:tcBorders>
              <w:top w:val="nil"/>
              <w:left w:val="single" w:sz="4" w:space="0" w:color="auto"/>
              <w:bottom w:val="nil"/>
              <w:right w:val="nil"/>
            </w:tcBorders>
            <w:shd w:val="clear" w:color="auto" w:fill="FFFFFF"/>
            <w:noWrap/>
            <w:vAlign w:val="bottom"/>
            <w:hideMark/>
          </w:tcPr>
          <w:p w14:paraId="3E28144B"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Testbank</w:t>
            </w:r>
          </w:p>
        </w:tc>
        <w:tc>
          <w:tcPr>
            <w:tcW w:w="3320" w:type="dxa"/>
            <w:tcBorders>
              <w:top w:val="nil"/>
              <w:left w:val="single" w:sz="4" w:space="0" w:color="auto"/>
              <w:bottom w:val="nil"/>
              <w:right w:val="nil"/>
            </w:tcBorders>
            <w:shd w:val="clear" w:color="auto" w:fill="FFFFFF"/>
            <w:noWrap/>
            <w:vAlign w:val="bottom"/>
            <w:hideMark/>
          </w:tcPr>
          <w:p w14:paraId="229F6162" w14:textId="64991C1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e08_testbank</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767A1CD"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44A1DA5E" w14:textId="77777777" w:rsidTr="00236D64">
        <w:trPr>
          <w:trHeight w:val="585"/>
        </w:trPr>
        <w:tc>
          <w:tcPr>
            <w:tcW w:w="394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14:paraId="329F8410"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Instructor's Manual (lesson plans incl.)</w:t>
            </w:r>
          </w:p>
        </w:tc>
        <w:tc>
          <w:tcPr>
            <w:tcW w:w="3320" w:type="dxa"/>
            <w:tcBorders>
              <w:top w:val="single" w:sz="4" w:space="0" w:color="auto"/>
              <w:left w:val="nil"/>
              <w:bottom w:val="single" w:sz="4" w:space="0" w:color="auto"/>
              <w:right w:val="single" w:sz="4" w:space="0" w:color="auto"/>
            </w:tcBorders>
            <w:shd w:val="clear" w:color="auto" w:fill="FFFFFF"/>
            <w:noWrap/>
            <w:vAlign w:val="bottom"/>
            <w:hideMark/>
          </w:tcPr>
          <w:p w14:paraId="2C9A30A8" w14:textId="7422EADD"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e08_instructormanual</w:t>
            </w:r>
          </w:p>
        </w:tc>
        <w:tc>
          <w:tcPr>
            <w:tcW w:w="2640" w:type="dxa"/>
            <w:tcBorders>
              <w:top w:val="nil"/>
              <w:left w:val="nil"/>
              <w:bottom w:val="single" w:sz="4" w:space="0" w:color="auto"/>
              <w:right w:val="single" w:sz="4" w:space="0" w:color="auto"/>
            </w:tcBorders>
            <w:shd w:val="clear" w:color="auto" w:fill="FFFFFF"/>
            <w:vAlign w:val="bottom"/>
            <w:hideMark/>
          </w:tcPr>
          <w:p w14:paraId="32496484"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7F5EBD86" w14:textId="77777777" w:rsidTr="00236D64">
        <w:trPr>
          <w:trHeight w:val="57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10432DC1"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Assignment Sheet</w:t>
            </w:r>
          </w:p>
        </w:tc>
        <w:tc>
          <w:tcPr>
            <w:tcW w:w="3320" w:type="dxa"/>
            <w:tcBorders>
              <w:top w:val="nil"/>
              <w:left w:val="nil"/>
              <w:bottom w:val="single" w:sz="4" w:space="0" w:color="auto"/>
              <w:right w:val="single" w:sz="4" w:space="0" w:color="auto"/>
            </w:tcBorders>
            <w:shd w:val="clear" w:color="auto" w:fill="FFFFFF"/>
            <w:noWrap/>
            <w:vAlign w:val="bottom"/>
            <w:hideMark/>
          </w:tcPr>
          <w:p w14:paraId="7C3F0446" w14:textId="5D7224B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e08_assignsheet</w:t>
            </w:r>
          </w:p>
        </w:tc>
        <w:tc>
          <w:tcPr>
            <w:tcW w:w="2640" w:type="dxa"/>
            <w:tcBorders>
              <w:top w:val="nil"/>
              <w:left w:val="nil"/>
              <w:bottom w:val="single" w:sz="4" w:space="0" w:color="auto"/>
              <w:right w:val="single" w:sz="4" w:space="0" w:color="auto"/>
            </w:tcBorders>
            <w:shd w:val="clear" w:color="auto" w:fill="FFFFFF"/>
            <w:vAlign w:val="bottom"/>
            <w:hideMark/>
          </w:tcPr>
          <w:p w14:paraId="1893F65B"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5CDD797A"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7099ADEB"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Prepared Exam (Chapter &amp; App)</w:t>
            </w:r>
          </w:p>
        </w:tc>
        <w:tc>
          <w:tcPr>
            <w:tcW w:w="3320" w:type="dxa"/>
            <w:tcBorders>
              <w:top w:val="nil"/>
              <w:left w:val="nil"/>
              <w:bottom w:val="nil"/>
              <w:right w:val="single" w:sz="4" w:space="0" w:color="auto"/>
            </w:tcBorders>
            <w:noWrap/>
            <w:vAlign w:val="bottom"/>
            <w:hideMark/>
          </w:tcPr>
          <w:p w14:paraId="52B21478"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14C8226D"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75AA6189"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78A1AE8"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instruction</w:t>
            </w:r>
          </w:p>
        </w:tc>
        <w:tc>
          <w:tcPr>
            <w:tcW w:w="3320" w:type="dxa"/>
            <w:tcBorders>
              <w:top w:val="nil"/>
              <w:left w:val="nil"/>
              <w:bottom w:val="nil"/>
              <w:right w:val="single" w:sz="4" w:space="0" w:color="auto"/>
            </w:tcBorders>
            <w:shd w:val="clear" w:color="auto" w:fill="FFFFFF"/>
            <w:noWrap/>
            <w:vAlign w:val="bottom"/>
            <w:hideMark/>
          </w:tcPr>
          <w:p w14:paraId="48370B1A" w14:textId="240910C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e08_exam_chap_instruction</w:t>
            </w:r>
          </w:p>
        </w:tc>
        <w:tc>
          <w:tcPr>
            <w:tcW w:w="0" w:type="auto"/>
            <w:vMerge/>
            <w:tcBorders>
              <w:top w:val="nil"/>
              <w:left w:val="single" w:sz="4" w:space="0" w:color="auto"/>
              <w:bottom w:val="nil"/>
              <w:right w:val="single" w:sz="4" w:space="0" w:color="auto"/>
            </w:tcBorders>
            <w:vAlign w:val="center"/>
            <w:hideMark/>
          </w:tcPr>
          <w:p w14:paraId="02B1AF9A" w14:textId="77777777" w:rsidR="00236D64" w:rsidRDefault="00236D64">
            <w:pPr>
              <w:spacing w:after="0"/>
              <w:rPr>
                <w:rFonts w:ascii="Calibri" w:eastAsia="Times New Roman" w:hAnsi="Calibri" w:cs="Calibri"/>
                <w:color w:val="366092"/>
              </w:rPr>
            </w:pPr>
          </w:p>
        </w:tc>
      </w:tr>
      <w:tr w:rsidR="00236D64" w14:paraId="126A7D83"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246CC6A0"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solution</w:t>
            </w:r>
          </w:p>
        </w:tc>
        <w:tc>
          <w:tcPr>
            <w:tcW w:w="3320" w:type="dxa"/>
            <w:tcBorders>
              <w:top w:val="nil"/>
              <w:left w:val="nil"/>
              <w:bottom w:val="nil"/>
              <w:right w:val="single" w:sz="4" w:space="0" w:color="auto"/>
            </w:tcBorders>
            <w:shd w:val="clear" w:color="auto" w:fill="FFFFFF"/>
            <w:noWrap/>
            <w:vAlign w:val="bottom"/>
            <w:hideMark/>
          </w:tcPr>
          <w:p w14:paraId="7C0CAA49" w14:textId="652910CA"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e08_exam_chap_solution</w:t>
            </w:r>
          </w:p>
        </w:tc>
        <w:tc>
          <w:tcPr>
            <w:tcW w:w="0" w:type="auto"/>
            <w:vMerge/>
            <w:tcBorders>
              <w:top w:val="nil"/>
              <w:left w:val="single" w:sz="4" w:space="0" w:color="auto"/>
              <w:bottom w:val="nil"/>
              <w:right w:val="single" w:sz="4" w:space="0" w:color="auto"/>
            </w:tcBorders>
            <w:vAlign w:val="center"/>
            <w:hideMark/>
          </w:tcPr>
          <w:p w14:paraId="0CED9B46" w14:textId="77777777" w:rsidR="00236D64" w:rsidRDefault="00236D64">
            <w:pPr>
              <w:spacing w:after="0"/>
              <w:rPr>
                <w:rFonts w:ascii="Calibri" w:eastAsia="Times New Roman" w:hAnsi="Calibri" w:cs="Calibri"/>
                <w:color w:val="366092"/>
              </w:rPr>
            </w:pPr>
          </w:p>
        </w:tc>
      </w:tr>
      <w:tr w:rsidR="00236D64" w14:paraId="5FA2274B"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A5DBD18"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Data</w:t>
            </w:r>
          </w:p>
        </w:tc>
        <w:tc>
          <w:tcPr>
            <w:tcW w:w="3320" w:type="dxa"/>
            <w:tcBorders>
              <w:top w:val="nil"/>
              <w:left w:val="nil"/>
              <w:bottom w:val="nil"/>
              <w:right w:val="single" w:sz="4" w:space="0" w:color="auto"/>
            </w:tcBorders>
            <w:shd w:val="clear" w:color="auto" w:fill="FFFFFF"/>
            <w:noWrap/>
            <w:vAlign w:val="bottom"/>
            <w:hideMark/>
          </w:tcPr>
          <w:p w14:paraId="192C0588" w14:textId="13D0B10C"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e08_exam_chap_data</w:t>
            </w:r>
          </w:p>
        </w:tc>
        <w:tc>
          <w:tcPr>
            <w:tcW w:w="0" w:type="auto"/>
            <w:vMerge/>
            <w:tcBorders>
              <w:top w:val="nil"/>
              <w:left w:val="single" w:sz="4" w:space="0" w:color="auto"/>
              <w:bottom w:val="nil"/>
              <w:right w:val="single" w:sz="4" w:space="0" w:color="auto"/>
            </w:tcBorders>
            <w:vAlign w:val="center"/>
            <w:hideMark/>
          </w:tcPr>
          <w:p w14:paraId="48DCF4A5" w14:textId="77777777" w:rsidR="00236D64" w:rsidRDefault="00236D64">
            <w:pPr>
              <w:spacing w:after="0"/>
              <w:rPr>
                <w:rFonts w:ascii="Calibri" w:eastAsia="Times New Roman" w:hAnsi="Calibri" w:cs="Calibri"/>
                <w:color w:val="366092"/>
              </w:rPr>
            </w:pPr>
          </w:p>
        </w:tc>
      </w:tr>
      <w:tr w:rsidR="00236D64" w14:paraId="62FF1BBE"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ACA61C7"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Annotated Sol.</w:t>
            </w:r>
          </w:p>
        </w:tc>
        <w:tc>
          <w:tcPr>
            <w:tcW w:w="3320" w:type="dxa"/>
            <w:tcBorders>
              <w:top w:val="nil"/>
              <w:left w:val="nil"/>
              <w:bottom w:val="nil"/>
              <w:right w:val="single" w:sz="4" w:space="0" w:color="auto"/>
            </w:tcBorders>
            <w:shd w:val="clear" w:color="auto" w:fill="FFFFFF"/>
            <w:noWrap/>
            <w:vAlign w:val="bottom"/>
            <w:hideMark/>
          </w:tcPr>
          <w:p w14:paraId="711600F5" w14:textId="48097172"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e08_exam_chap_annsolution</w:t>
            </w:r>
          </w:p>
        </w:tc>
        <w:tc>
          <w:tcPr>
            <w:tcW w:w="0" w:type="auto"/>
            <w:vMerge/>
            <w:tcBorders>
              <w:top w:val="nil"/>
              <w:left w:val="single" w:sz="4" w:space="0" w:color="auto"/>
              <w:bottom w:val="nil"/>
              <w:right w:val="single" w:sz="4" w:space="0" w:color="auto"/>
            </w:tcBorders>
            <w:vAlign w:val="center"/>
            <w:hideMark/>
          </w:tcPr>
          <w:p w14:paraId="742FA5F8" w14:textId="77777777" w:rsidR="00236D64" w:rsidRDefault="00236D64">
            <w:pPr>
              <w:spacing w:after="0"/>
              <w:rPr>
                <w:rFonts w:ascii="Calibri" w:eastAsia="Times New Roman" w:hAnsi="Calibri" w:cs="Calibri"/>
                <w:color w:val="366092"/>
              </w:rPr>
            </w:pPr>
          </w:p>
        </w:tc>
      </w:tr>
      <w:tr w:rsidR="00236D64" w14:paraId="71268829"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FD84394"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Exam-Chap Scorecard</w:t>
            </w:r>
          </w:p>
        </w:tc>
        <w:tc>
          <w:tcPr>
            <w:tcW w:w="3320" w:type="dxa"/>
            <w:tcBorders>
              <w:top w:val="nil"/>
              <w:left w:val="nil"/>
              <w:bottom w:val="nil"/>
              <w:right w:val="single" w:sz="4" w:space="0" w:color="auto"/>
            </w:tcBorders>
            <w:shd w:val="clear" w:color="auto" w:fill="FFFFFF"/>
            <w:noWrap/>
            <w:vAlign w:val="bottom"/>
            <w:hideMark/>
          </w:tcPr>
          <w:p w14:paraId="56A572C2" w14:textId="3F8041AE"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e08_exam_chap_scorecard</w:t>
            </w:r>
          </w:p>
        </w:tc>
        <w:tc>
          <w:tcPr>
            <w:tcW w:w="0" w:type="auto"/>
            <w:vMerge/>
            <w:tcBorders>
              <w:top w:val="nil"/>
              <w:left w:val="single" w:sz="4" w:space="0" w:color="auto"/>
              <w:bottom w:val="nil"/>
              <w:right w:val="single" w:sz="4" w:space="0" w:color="auto"/>
            </w:tcBorders>
            <w:vAlign w:val="center"/>
            <w:hideMark/>
          </w:tcPr>
          <w:p w14:paraId="24306F32" w14:textId="77777777" w:rsidR="00236D64" w:rsidRDefault="00236D64">
            <w:pPr>
              <w:spacing w:after="0"/>
              <w:rPr>
                <w:rFonts w:ascii="Calibri" w:eastAsia="Times New Roman" w:hAnsi="Calibri" w:cs="Calibri"/>
                <w:color w:val="366092"/>
              </w:rPr>
            </w:pPr>
          </w:p>
        </w:tc>
      </w:tr>
      <w:tr w:rsidR="00236D64" w14:paraId="6C7568B1" w14:textId="77777777" w:rsidTr="00236D64">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6E42732B"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instruction</w:t>
            </w:r>
          </w:p>
        </w:tc>
        <w:tc>
          <w:tcPr>
            <w:tcW w:w="3320" w:type="dxa"/>
            <w:tcBorders>
              <w:top w:val="single" w:sz="4" w:space="0" w:color="auto"/>
              <w:left w:val="nil"/>
              <w:bottom w:val="nil"/>
              <w:right w:val="single" w:sz="4" w:space="0" w:color="auto"/>
            </w:tcBorders>
            <w:shd w:val="clear" w:color="auto" w:fill="FFFFFF"/>
            <w:noWrap/>
            <w:vAlign w:val="bottom"/>
            <w:hideMark/>
          </w:tcPr>
          <w:p w14:paraId="06493694" w14:textId="4872F904"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e08_cumexam_instruction</w:t>
            </w:r>
          </w:p>
        </w:tc>
        <w:tc>
          <w:tcPr>
            <w:tcW w:w="2640" w:type="dxa"/>
            <w:tcBorders>
              <w:top w:val="nil"/>
              <w:left w:val="nil"/>
              <w:bottom w:val="nil"/>
              <w:right w:val="single" w:sz="4" w:space="0" w:color="auto"/>
            </w:tcBorders>
            <w:shd w:val="clear" w:color="auto" w:fill="FFFFFF"/>
            <w:vAlign w:val="bottom"/>
            <w:hideMark/>
          </w:tcPr>
          <w:p w14:paraId="41BF8C47"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3B050CE3"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F3E3387"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solution</w:t>
            </w:r>
          </w:p>
        </w:tc>
        <w:tc>
          <w:tcPr>
            <w:tcW w:w="3320" w:type="dxa"/>
            <w:tcBorders>
              <w:top w:val="nil"/>
              <w:left w:val="nil"/>
              <w:bottom w:val="nil"/>
              <w:right w:val="single" w:sz="4" w:space="0" w:color="auto"/>
            </w:tcBorders>
            <w:shd w:val="clear" w:color="auto" w:fill="FFFFFF"/>
            <w:noWrap/>
            <w:vAlign w:val="bottom"/>
            <w:hideMark/>
          </w:tcPr>
          <w:p w14:paraId="404BAB2B" w14:textId="7BC7F8A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e08_cumexam_solution</w:t>
            </w:r>
          </w:p>
        </w:tc>
        <w:tc>
          <w:tcPr>
            <w:tcW w:w="2640" w:type="dxa"/>
            <w:tcBorders>
              <w:top w:val="nil"/>
              <w:left w:val="nil"/>
              <w:bottom w:val="nil"/>
              <w:right w:val="single" w:sz="4" w:space="0" w:color="auto"/>
            </w:tcBorders>
            <w:shd w:val="clear" w:color="auto" w:fill="FFFFFF"/>
            <w:vAlign w:val="bottom"/>
            <w:hideMark/>
          </w:tcPr>
          <w:p w14:paraId="31F26478"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533643CE"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BCC2A45"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lastRenderedPageBreak/>
              <w:t xml:space="preserve">      Prepared Exam-App Data</w:t>
            </w:r>
          </w:p>
        </w:tc>
        <w:tc>
          <w:tcPr>
            <w:tcW w:w="3320" w:type="dxa"/>
            <w:tcBorders>
              <w:top w:val="nil"/>
              <w:left w:val="nil"/>
              <w:bottom w:val="nil"/>
              <w:right w:val="single" w:sz="4" w:space="0" w:color="auto"/>
            </w:tcBorders>
            <w:shd w:val="clear" w:color="auto" w:fill="FFFFFF"/>
            <w:noWrap/>
            <w:vAlign w:val="bottom"/>
            <w:hideMark/>
          </w:tcPr>
          <w:p w14:paraId="727E6FAE" w14:textId="7621AC96"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e08_cumexam_data</w:t>
            </w:r>
          </w:p>
        </w:tc>
        <w:tc>
          <w:tcPr>
            <w:tcW w:w="2640" w:type="dxa"/>
            <w:tcBorders>
              <w:top w:val="nil"/>
              <w:left w:val="nil"/>
              <w:bottom w:val="nil"/>
              <w:right w:val="single" w:sz="4" w:space="0" w:color="auto"/>
            </w:tcBorders>
            <w:shd w:val="clear" w:color="auto" w:fill="FFFFFF"/>
            <w:vAlign w:val="bottom"/>
            <w:hideMark/>
          </w:tcPr>
          <w:p w14:paraId="778F6583"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0781A1D6"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3D4215B"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Annotated Sol.</w:t>
            </w:r>
          </w:p>
        </w:tc>
        <w:tc>
          <w:tcPr>
            <w:tcW w:w="3320" w:type="dxa"/>
            <w:tcBorders>
              <w:top w:val="nil"/>
              <w:left w:val="nil"/>
              <w:bottom w:val="nil"/>
              <w:right w:val="single" w:sz="4" w:space="0" w:color="auto"/>
            </w:tcBorders>
            <w:shd w:val="clear" w:color="auto" w:fill="FFFFFF"/>
            <w:noWrap/>
            <w:vAlign w:val="bottom"/>
            <w:hideMark/>
          </w:tcPr>
          <w:p w14:paraId="5C1092FF" w14:textId="27BEA896"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e08_cumexam_annsolution</w:t>
            </w:r>
          </w:p>
        </w:tc>
        <w:tc>
          <w:tcPr>
            <w:tcW w:w="2640" w:type="dxa"/>
            <w:tcBorders>
              <w:top w:val="nil"/>
              <w:left w:val="nil"/>
              <w:bottom w:val="nil"/>
              <w:right w:val="single" w:sz="4" w:space="0" w:color="auto"/>
            </w:tcBorders>
            <w:shd w:val="clear" w:color="auto" w:fill="FFFFFF"/>
            <w:vAlign w:val="bottom"/>
            <w:hideMark/>
          </w:tcPr>
          <w:p w14:paraId="02E432E8"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69C7CEAA" w14:textId="77777777" w:rsidTr="00236D64">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132A410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Prepared Exam-App scorecard</w:t>
            </w:r>
          </w:p>
        </w:tc>
        <w:tc>
          <w:tcPr>
            <w:tcW w:w="3320" w:type="dxa"/>
            <w:tcBorders>
              <w:top w:val="nil"/>
              <w:left w:val="nil"/>
              <w:bottom w:val="single" w:sz="4" w:space="0" w:color="auto"/>
              <w:right w:val="single" w:sz="4" w:space="0" w:color="auto"/>
            </w:tcBorders>
            <w:shd w:val="clear" w:color="auto" w:fill="FFFFFF"/>
            <w:noWrap/>
            <w:vAlign w:val="bottom"/>
            <w:hideMark/>
          </w:tcPr>
          <w:p w14:paraId="570D4914" w14:textId="04071BB8"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e08_cumexam_scorecard</w:t>
            </w:r>
          </w:p>
        </w:tc>
        <w:tc>
          <w:tcPr>
            <w:tcW w:w="2640" w:type="dxa"/>
            <w:tcBorders>
              <w:top w:val="nil"/>
              <w:left w:val="nil"/>
              <w:bottom w:val="single" w:sz="4" w:space="0" w:color="auto"/>
              <w:right w:val="single" w:sz="4" w:space="0" w:color="auto"/>
            </w:tcBorders>
            <w:shd w:val="clear" w:color="auto" w:fill="FFFFFF"/>
            <w:vAlign w:val="bottom"/>
            <w:hideMark/>
          </w:tcPr>
          <w:p w14:paraId="33B960EA"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50B920C0" w14:textId="77777777" w:rsidTr="00236D64">
        <w:trPr>
          <w:trHeight w:val="6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315051E9"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File Guide</w:t>
            </w:r>
          </w:p>
        </w:tc>
        <w:tc>
          <w:tcPr>
            <w:tcW w:w="3320" w:type="dxa"/>
            <w:tcBorders>
              <w:top w:val="nil"/>
              <w:left w:val="nil"/>
              <w:bottom w:val="single" w:sz="4" w:space="0" w:color="auto"/>
              <w:right w:val="single" w:sz="4" w:space="0" w:color="auto"/>
            </w:tcBorders>
            <w:shd w:val="clear" w:color="auto" w:fill="FFFFFF"/>
            <w:noWrap/>
            <w:vAlign w:val="bottom"/>
            <w:hideMark/>
          </w:tcPr>
          <w:p w14:paraId="71631EAD" w14:textId="005F9F71"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e08_file_guide</w:t>
            </w:r>
          </w:p>
        </w:tc>
        <w:tc>
          <w:tcPr>
            <w:tcW w:w="2640" w:type="dxa"/>
            <w:tcBorders>
              <w:top w:val="nil"/>
              <w:left w:val="nil"/>
              <w:bottom w:val="single" w:sz="4" w:space="0" w:color="auto"/>
              <w:right w:val="single" w:sz="4" w:space="0" w:color="auto"/>
            </w:tcBorders>
            <w:shd w:val="clear" w:color="auto" w:fill="FFFFFF"/>
            <w:vAlign w:val="bottom"/>
            <w:hideMark/>
          </w:tcPr>
          <w:p w14:paraId="029CB42F"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73DD0A63" w14:textId="77777777" w:rsidTr="00236D64">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692A5000"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Instructor Resource Card</w:t>
            </w:r>
          </w:p>
        </w:tc>
        <w:tc>
          <w:tcPr>
            <w:tcW w:w="3320" w:type="dxa"/>
            <w:tcBorders>
              <w:top w:val="nil"/>
              <w:left w:val="single" w:sz="4" w:space="0" w:color="auto"/>
              <w:bottom w:val="single" w:sz="4" w:space="0" w:color="auto"/>
              <w:right w:val="nil"/>
            </w:tcBorders>
            <w:shd w:val="clear" w:color="auto" w:fill="FFFFFF"/>
            <w:noWrap/>
            <w:vAlign w:val="bottom"/>
            <w:hideMark/>
          </w:tcPr>
          <w:p w14:paraId="174BF036" w14:textId="5C4B818A"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e08_ircard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574B03C9"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3D18DC44" w14:textId="77777777" w:rsidTr="00236D64">
        <w:trPr>
          <w:trHeight w:val="600"/>
        </w:trPr>
        <w:tc>
          <w:tcPr>
            <w:tcW w:w="3940" w:type="dxa"/>
            <w:tcBorders>
              <w:top w:val="nil"/>
              <w:left w:val="single" w:sz="4" w:space="0" w:color="auto"/>
              <w:bottom w:val="single" w:sz="4" w:space="0" w:color="auto"/>
              <w:right w:val="nil"/>
            </w:tcBorders>
            <w:shd w:val="clear" w:color="auto" w:fill="FFFFFF"/>
            <w:noWrap/>
            <w:vAlign w:val="bottom"/>
            <w:hideMark/>
          </w:tcPr>
          <w:p w14:paraId="01E4660A"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Objective Map</w:t>
            </w:r>
          </w:p>
        </w:tc>
        <w:tc>
          <w:tcPr>
            <w:tcW w:w="3320" w:type="dxa"/>
            <w:tcBorders>
              <w:top w:val="nil"/>
              <w:left w:val="single" w:sz="4" w:space="0" w:color="auto"/>
              <w:bottom w:val="single" w:sz="4" w:space="0" w:color="auto"/>
              <w:right w:val="nil"/>
            </w:tcBorders>
            <w:shd w:val="clear" w:color="auto" w:fill="FFFFFF"/>
            <w:noWrap/>
            <w:vAlign w:val="bottom"/>
            <w:hideMark/>
          </w:tcPr>
          <w:p w14:paraId="322B3AAA" w14:textId="65A1AE1C"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e08_objectivesmap</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3F766BF8"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7468DCFA" w14:textId="77777777" w:rsidTr="00236D64">
        <w:trPr>
          <w:trHeight w:val="600"/>
        </w:trPr>
        <w:tc>
          <w:tcPr>
            <w:tcW w:w="3940" w:type="dxa"/>
            <w:tcBorders>
              <w:top w:val="nil"/>
              <w:left w:val="single" w:sz="4" w:space="0" w:color="auto"/>
              <w:bottom w:val="nil"/>
              <w:right w:val="nil"/>
            </w:tcBorders>
            <w:shd w:val="clear" w:color="auto" w:fill="FFFFFF"/>
            <w:noWrap/>
            <w:vAlign w:val="bottom"/>
            <w:hideMark/>
          </w:tcPr>
          <w:p w14:paraId="7DC6E801"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Online Chapter Review</w:t>
            </w:r>
          </w:p>
        </w:tc>
        <w:tc>
          <w:tcPr>
            <w:tcW w:w="3320" w:type="dxa"/>
            <w:tcBorders>
              <w:top w:val="nil"/>
              <w:left w:val="single" w:sz="4" w:space="0" w:color="auto"/>
              <w:bottom w:val="nil"/>
              <w:right w:val="nil"/>
            </w:tcBorders>
            <w:shd w:val="clear" w:color="auto" w:fill="FFFFFF"/>
            <w:noWrap/>
            <w:vAlign w:val="bottom"/>
            <w:hideMark/>
          </w:tcPr>
          <w:p w14:paraId="52BF5D42" w14:textId="75512908"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e08_chapt_checklist</w:t>
            </w:r>
          </w:p>
        </w:tc>
        <w:tc>
          <w:tcPr>
            <w:tcW w:w="2640" w:type="dxa"/>
            <w:tcBorders>
              <w:top w:val="nil"/>
              <w:left w:val="single" w:sz="4" w:space="0" w:color="auto"/>
              <w:bottom w:val="nil"/>
              <w:right w:val="single" w:sz="4" w:space="0" w:color="auto"/>
            </w:tcBorders>
            <w:shd w:val="clear" w:color="auto" w:fill="FFFFFF"/>
            <w:vAlign w:val="bottom"/>
            <w:hideMark/>
          </w:tcPr>
          <w:p w14:paraId="1269803A"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Companion Website for Students</w:t>
            </w:r>
          </w:p>
        </w:tc>
      </w:tr>
      <w:tr w:rsidR="00236D64" w14:paraId="263F8A90" w14:textId="77777777" w:rsidTr="00236D64">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75F24D97"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Grader Project</w:t>
            </w:r>
          </w:p>
        </w:tc>
        <w:tc>
          <w:tcPr>
            <w:tcW w:w="3320" w:type="dxa"/>
            <w:tcBorders>
              <w:top w:val="single" w:sz="4" w:space="0" w:color="auto"/>
              <w:left w:val="nil"/>
              <w:bottom w:val="nil"/>
              <w:right w:val="single" w:sz="4" w:space="0" w:color="auto"/>
            </w:tcBorders>
            <w:noWrap/>
            <w:vAlign w:val="bottom"/>
            <w:hideMark/>
          </w:tcPr>
          <w:p w14:paraId="6B9793E9"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tcBorders>
              <w:top w:val="single" w:sz="4" w:space="0" w:color="auto"/>
              <w:left w:val="nil"/>
              <w:bottom w:val="nil"/>
              <w:right w:val="single" w:sz="4" w:space="0" w:color="auto"/>
            </w:tcBorders>
            <w:vAlign w:val="bottom"/>
            <w:hideMark/>
          </w:tcPr>
          <w:p w14:paraId="31124DCD"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3AFCB144"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6EB38F0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Grader-instruction</w:t>
            </w:r>
          </w:p>
        </w:tc>
        <w:tc>
          <w:tcPr>
            <w:tcW w:w="3320" w:type="dxa"/>
            <w:tcBorders>
              <w:top w:val="nil"/>
              <w:left w:val="nil"/>
              <w:bottom w:val="nil"/>
              <w:right w:val="single" w:sz="4" w:space="0" w:color="auto"/>
            </w:tcBorders>
            <w:shd w:val="clear" w:color="auto" w:fill="FFFFFF"/>
            <w:noWrap/>
            <w:vAlign w:val="bottom"/>
            <w:hideMark/>
          </w:tcPr>
          <w:p w14:paraId="7982DBC7" w14:textId="29737FCD"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e08_grader_instruction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2C365236"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13C30209"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B295AC5"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Grader-solution</w:t>
            </w:r>
          </w:p>
        </w:tc>
        <w:tc>
          <w:tcPr>
            <w:tcW w:w="3320" w:type="dxa"/>
            <w:tcBorders>
              <w:top w:val="nil"/>
              <w:left w:val="nil"/>
              <w:bottom w:val="nil"/>
              <w:right w:val="single" w:sz="4" w:space="0" w:color="auto"/>
            </w:tcBorders>
            <w:shd w:val="clear" w:color="auto" w:fill="FFFFFF"/>
            <w:noWrap/>
            <w:vAlign w:val="bottom"/>
            <w:hideMark/>
          </w:tcPr>
          <w:p w14:paraId="4C8BDB9B" w14:textId="7F8C97F3"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e08_grader_solution</w:t>
            </w:r>
          </w:p>
        </w:tc>
        <w:tc>
          <w:tcPr>
            <w:tcW w:w="0" w:type="auto"/>
            <w:vMerge/>
            <w:tcBorders>
              <w:top w:val="nil"/>
              <w:left w:val="single" w:sz="4" w:space="0" w:color="auto"/>
              <w:bottom w:val="nil"/>
              <w:right w:val="single" w:sz="4" w:space="0" w:color="auto"/>
            </w:tcBorders>
            <w:vAlign w:val="center"/>
            <w:hideMark/>
          </w:tcPr>
          <w:p w14:paraId="2C74B150" w14:textId="77777777" w:rsidR="00236D64" w:rsidRDefault="00236D64">
            <w:pPr>
              <w:spacing w:after="0"/>
              <w:rPr>
                <w:rFonts w:ascii="Calibri" w:eastAsia="Times New Roman" w:hAnsi="Calibri" w:cs="Calibri"/>
                <w:color w:val="366092"/>
              </w:rPr>
            </w:pPr>
          </w:p>
        </w:tc>
      </w:tr>
      <w:tr w:rsidR="00236D64" w14:paraId="2A7A4C81"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B31E10C"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Grader-data</w:t>
            </w:r>
          </w:p>
        </w:tc>
        <w:tc>
          <w:tcPr>
            <w:tcW w:w="3320" w:type="dxa"/>
            <w:tcBorders>
              <w:top w:val="nil"/>
              <w:left w:val="nil"/>
              <w:bottom w:val="nil"/>
              <w:right w:val="single" w:sz="4" w:space="0" w:color="auto"/>
            </w:tcBorders>
            <w:shd w:val="clear" w:color="auto" w:fill="FFFFFF"/>
            <w:noWrap/>
            <w:vAlign w:val="bottom"/>
            <w:hideMark/>
          </w:tcPr>
          <w:p w14:paraId="039351AB" w14:textId="6DF3D740"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e08_grader_data</w:t>
            </w:r>
          </w:p>
        </w:tc>
        <w:tc>
          <w:tcPr>
            <w:tcW w:w="0" w:type="auto"/>
            <w:vMerge/>
            <w:tcBorders>
              <w:top w:val="nil"/>
              <w:left w:val="single" w:sz="4" w:space="0" w:color="auto"/>
              <w:bottom w:val="nil"/>
              <w:right w:val="single" w:sz="4" w:space="0" w:color="auto"/>
            </w:tcBorders>
            <w:vAlign w:val="center"/>
            <w:hideMark/>
          </w:tcPr>
          <w:p w14:paraId="45B0CB76" w14:textId="77777777" w:rsidR="00236D64" w:rsidRDefault="00236D64">
            <w:pPr>
              <w:spacing w:after="0"/>
              <w:rPr>
                <w:rFonts w:ascii="Calibri" w:eastAsia="Times New Roman" w:hAnsi="Calibri" w:cs="Calibri"/>
                <w:color w:val="366092"/>
              </w:rPr>
            </w:pPr>
          </w:p>
        </w:tc>
      </w:tr>
      <w:tr w:rsidR="00236D64" w14:paraId="72588415"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0D5B42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Grader-annoted. Solution</w:t>
            </w:r>
          </w:p>
        </w:tc>
        <w:tc>
          <w:tcPr>
            <w:tcW w:w="3320" w:type="dxa"/>
            <w:tcBorders>
              <w:top w:val="nil"/>
              <w:left w:val="nil"/>
              <w:bottom w:val="nil"/>
              <w:right w:val="single" w:sz="4" w:space="0" w:color="auto"/>
            </w:tcBorders>
            <w:shd w:val="clear" w:color="auto" w:fill="FFFFFF"/>
            <w:noWrap/>
            <w:vAlign w:val="bottom"/>
            <w:hideMark/>
          </w:tcPr>
          <w:p w14:paraId="116CF3FE" w14:textId="0D4E1C19"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e08_grader_annsolution</w:t>
            </w:r>
          </w:p>
        </w:tc>
        <w:tc>
          <w:tcPr>
            <w:tcW w:w="2640" w:type="dxa"/>
            <w:tcBorders>
              <w:top w:val="nil"/>
              <w:left w:val="nil"/>
              <w:bottom w:val="nil"/>
              <w:right w:val="single" w:sz="4" w:space="0" w:color="auto"/>
            </w:tcBorders>
            <w:shd w:val="clear" w:color="auto" w:fill="FFFFFF"/>
            <w:vAlign w:val="bottom"/>
            <w:hideMark/>
          </w:tcPr>
          <w:p w14:paraId="1BD9171D"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1E25DC40"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8CFFD95"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Grader-scorecard</w:t>
            </w:r>
          </w:p>
        </w:tc>
        <w:tc>
          <w:tcPr>
            <w:tcW w:w="3320" w:type="dxa"/>
            <w:tcBorders>
              <w:top w:val="nil"/>
              <w:left w:val="nil"/>
              <w:bottom w:val="nil"/>
              <w:right w:val="single" w:sz="4" w:space="0" w:color="auto"/>
            </w:tcBorders>
            <w:shd w:val="clear" w:color="auto" w:fill="FFFFFF"/>
            <w:noWrap/>
            <w:vAlign w:val="bottom"/>
            <w:hideMark/>
          </w:tcPr>
          <w:p w14:paraId="6E4022F4" w14:textId="64382C6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e08_grader_scorecard</w:t>
            </w:r>
          </w:p>
        </w:tc>
        <w:tc>
          <w:tcPr>
            <w:tcW w:w="2640" w:type="dxa"/>
            <w:tcBorders>
              <w:top w:val="nil"/>
              <w:left w:val="nil"/>
              <w:bottom w:val="nil"/>
              <w:right w:val="single" w:sz="4" w:space="0" w:color="auto"/>
            </w:tcBorders>
            <w:shd w:val="clear" w:color="auto" w:fill="FFFFFF"/>
            <w:vAlign w:val="bottom"/>
            <w:hideMark/>
          </w:tcPr>
          <w:p w14:paraId="2D89E513"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0BD08DEB" w14:textId="77777777" w:rsidTr="00236D64">
        <w:trPr>
          <w:trHeight w:val="300"/>
        </w:trPr>
        <w:tc>
          <w:tcPr>
            <w:tcW w:w="3940" w:type="dxa"/>
            <w:tcBorders>
              <w:top w:val="single" w:sz="4" w:space="0" w:color="auto"/>
              <w:left w:val="single" w:sz="4" w:space="0" w:color="auto"/>
              <w:bottom w:val="nil"/>
              <w:right w:val="single" w:sz="4" w:space="0" w:color="auto"/>
            </w:tcBorders>
            <w:shd w:val="clear" w:color="auto" w:fill="FFFFFF"/>
            <w:noWrap/>
            <w:vAlign w:val="bottom"/>
            <w:hideMark/>
          </w:tcPr>
          <w:p w14:paraId="2D7F4EA1" w14:textId="77777777" w:rsidR="00236D64" w:rsidRDefault="00236D64">
            <w:pPr>
              <w:spacing w:after="0" w:line="240" w:lineRule="auto"/>
              <w:rPr>
                <w:rFonts w:ascii="Calibri" w:eastAsia="Times New Roman" w:hAnsi="Calibri" w:cs="Calibri"/>
                <w:b/>
                <w:bCs/>
                <w:color w:val="366092"/>
              </w:rPr>
            </w:pPr>
            <w:r>
              <w:rPr>
                <w:rFonts w:ascii="Calibri" w:eastAsia="Times New Roman" w:hAnsi="Calibri" w:cs="Calibri"/>
                <w:b/>
                <w:bCs/>
                <w:color w:val="366092"/>
              </w:rPr>
              <w:t>Additional Projects (Practice &amp; Mid Level)</w:t>
            </w:r>
          </w:p>
        </w:tc>
        <w:tc>
          <w:tcPr>
            <w:tcW w:w="3320" w:type="dxa"/>
            <w:tcBorders>
              <w:top w:val="single" w:sz="4" w:space="0" w:color="auto"/>
              <w:left w:val="nil"/>
              <w:bottom w:val="nil"/>
              <w:right w:val="nil"/>
            </w:tcBorders>
            <w:noWrap/>
            <w:vAlign w:val="bottom"/>
            <w:hideMark/>
          </w:tcPr>
          <w:p w14:paraId="07F845FE"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w:t>
            </w:r>
          </w:p>
        </w:tc>
        <w:tc>
          <w:tcPr>
            <w:tcW w:w="2640" w:type="dxa"/>
            <w:vMerge w:val="restart"/>
            <w:tcBorders>
              <w:top w:val="single" w:sz="4" w:space="0" w:color="auto"/>
              <w:left w:val="single" w:sz="4" w:space="0" w:color="auto"/>
              <w:bottom w:val="nil"/>
              <w:right w:val="single" w:sz="4" w:space="0" w:color="auto"/>
            </w:tcBorders>
            <w:shd w:val="clear" w:color="auto" w:fill="FFFFFF"/>
            <w:vAlign w:val="bottom"/>
            <w:hideMark/>
          </w:tcPr>
          <w:p w14:paraId="5AA1CA08"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xml:space="preserve">Online Instructor Resource Center </w:t>
            </w:r>
          </w:p>
        </w:tc>
      </w:tr>
      <w:tr w:rsidR="00236D64" w14:paraId="06CB8B23"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AE13142"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instruction</w:t>
            </w:r>
          </w:p>
        </w:tc>
        <w:tc>
          <w:tcPr>
            <w:tcW w:w="3320" w:type="dxa"/>
            <w:shd w:val="clear" w:color="auto" w:fill="FFFFFF"/>
            <w:noWrap/>
            <w:vAlign w:val="bottom"/>
            <w:hideMark/>
          </w:tcPr>
          <w:p w14:paraId="0C2B965C" w14:textId="240623EF"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e08_p_addproject_instruction</w:t>
            </w:r>
          </w:p>
        </w:tc>
        <w:tc>
          <w:tcPr>
            <w:tcW w:w="0" w:type="auto"/>
            <w:vMerge/>
            <w:tcBorders>
              <w:top w:val="single" w:sz="4" w:space="0" w:color="auto"/>
              <w:left w:val="single" w:sz="4" w:space="0" w:color="auto"/>
              <w:bottom w:val="nil"/>
              <w:right w:val="single" w:sz="4" w:space="0" w:color="auto"/>
            </w:tcBorders>
            <w:vAlign w:val="center"/>
            <w:hideMark/>
          </w:tcPr>
          <w:p w14:paraId="7F33F1AE" w14:textId="77777777" w:rsidR="00236D64" w:rsidRDefault="00236D64">
            <w:pPr>
              <w:spacing w:after="0"/>
              <w:rPr>
                <w:rFonts w:ascii="Calibri" w:eastAsia="Times New Roman" w:hAnsi="Calibri" w:cs="Calibri"/>
                <w:color w:val="366092"/>
              </w:rPr>
            </w:pPr>
          </w:p>
        </w:tc>
      </w:tr>
      <w:tr w:rsidR="00236D64" w14:paraId="753A4EB8"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9A578FC"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 Practice solutions</w:t>
            </w:r>
          </w:p>
        </w:tc>
        <w:tc>
          <w:tcPr>
            <w:tcW w:w="3320" w:type="dxa"/>
            <w:shd w:val="clear" w:color="auto" w:fill="FFFFFF"/>
            <w:noWrap/>
            <w:vAlign w:val="bottom"/>
            <w:hideMark/>
          </w:tcPr>
          <w:p w14:paraId="6C1F2905" w14:textId="212EBA26"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e08_p_addproject_solution</w:t>
            </w:r>
          </w:p>
        </w:tc>
        <w:tc>
          <w:tcPr>
            <w:tcW w:w="0" w:type="auto"/>
            <w:vMerge/>
            <w:tcBorders>
              <w:top w:val="single" w:sz="4" w:space="0" w:color="auto"/>
              <w:left w:val="single" w:sz="4" w:space="0" w:color="auto"/>
              <w:bottom w:val="nil"/>
              <w:right w:val="single" w:sz="4" w:space="0" w:color="auto"/>
            </w:tcBorders>
            <w:vAlign w:val="center"/>
            <w:hideMark/>
          </w:tcPr>
          <w:p w14:paraId="02759DFB" w14:textId="77777777" w:rsidR="00236D64" w:rsidRDefault="00236D64">
            <w:pPr>
              <w:spacing w:after="0"/>
              <w:rPr>
                <w:rFonts w:ascii="Calibri" w:eastAsia="Times New Roman" w:hAnsi="Calibri" w:cs="Calibri"/>
                <w:color w:val="366092"/>
              </w:rPr>
            </w:pPr>
          </w:p>
        </w:tc>
      </w:tr>
      <w:tr w:rsidR="00236D64" w14:paraId="15A71320"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8EACCF3"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Data</w:t>
            </w:r>
          </w:p>
        </w:tc>
        <w:tc>
          <w:tcPr>
            <w:tcW w:w="3320" w:type="dxa"/>
            <w:shd w:val="clear" w:color="auto" w:fill="FFFFFF"/>
            <w:noWrap/>
            <w:vAlign w:val="bottom"/>
            <w:hideMark/>
          </w:tcPr>
          <w:p w14:paraId="42C56A9B" w14:textId="02D40825"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e08_p_addproject_data</w:t>
            </w:r>
          </w:p>
        </w:tc>
        <w:tc>
          <w:tcPr>
            <w:tcW w:w="0" w:type="auto"/>
            <w:vMerge/>
            <w:tcBorders>
              <w:top w:val="single" w:sz="4" w:space="0" w:color="auto"/>
              <w:left w:val="single" w:sz="4" w:space="0" w:color="auto"/>
              <w:bottom w:val="nil"/>
              <w:right w:val="single" w:sz="4" w:space="0" w:color="auto"/>
            </w:tcBorders>
            <w:vAlign w:val="center"/>
            <w:hideMark/>
          </w:tcPr>
          <w:p w14:paraId="2A979E77" w14:textId="77777777" w:rsidR="00236D64" w:rsidRDefault="00236D64">
            <w:pPr>
              <w:spacing w:after="0"/>
              <w:rPr>
                <w:rFonts w:ascii="Calibri" w:eastAsia="Times New Roman" w:hAnsi="Calibri" w:cs="Calibri"/>
                <w:color w:val="366092"/>
              </w:rPr>
            </w:pPr>
          </w:p>
        </w:tc>
      </w:tr>
      <w:tr w:rsidR="00236D64" w14:paraId="3620E0CD"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45956893"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Ann Sol.</w:t>
            </w:r>
          </w:p>
        </w:tc>
        <w:tc>
          <w:tcPr>
            <w:tcW w:w="3320" w:type="dxa"/>
            <w:shd w:val="clear" w:color="auto" w:fill="FFFFFF"/>
            <w:noWrap/>
            <w:vAlign w:val="bottom"/>
            <w:hideMark/>
          </w:tcPr>
          <w:p w14:paraId="0FD9A0DA" w14:textId="619A6935"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e08_p_addproject_annsolution</w:t>
            </w:r>
          </w:p>
        </w:tc>
        <w:tc>
          <w:tcPr>
            <w:tcW w:w="0" w:type="auto"/>
            <w:vMerge/>
            <w:tcBorders>
              <w:top w:val="single" w:sz="4" w:space="0" w:color="auto"/>
              <w:left w:val="single" w:sz="4" w:space="0" w:color="auto"/>
              <w:bottom w:val="nil"/>
              <w:right w:val="single" w:sz="4" w:space="0" w:color="auto"/>
            </w:tcBorders>
            <w:vAlign w:val="center"/>
            <w:hideMark/>
          </w:tcPr>
          <w:p w14:paraId="2AFC8FAE" w14:textId="77777777" w:rsidR="00236D64" w:rsidRDefault="00236D64">
            <w:pPr>
              <w:spacing w:after="0"/>
              <w:rPr>
                <w:rFonts w:ascii="Calibri" w:eastAsia="Times New Roman" w:hAnsi="Calibri" w:cs="Calibri"/>
                <w:color w:val="366092"/>
              </w:rPr>
            </w:pPr>
          </w:p>
        </w:tc>
      </w:tr>
      <w:tr w:rsidR="00236D64" w14:paraId="0DB8DE01" w14:textId="77777777" w:rsidTr="00236D64">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265CE31A"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Proj-Practice Scorecard</w:t>
            </w:r>
          </w:p>
        </w:tc>
        <w:tc>
          <w:tcPr>
            <w:tcW w:w="3320" w:type="dxa"/>
            <w:tcBorders>
              <w:top w:val="nil"/>
              <w:left w:val="nil"/>
              <w:bottom w:val="single" w:sz="4" w:space="0" w:color="auto"/>
              <w:right w:val="nil"/>
            </w:tcBorders>
            <w:shd w:val="clear" w:color="auto" w:fill="FFFFFF"/>
            <w:noWrap/>
            <w:vAlign w:val="bottom"/>
            <w:hideMark/>
          </w:tcPr>
          <w:p w14:paraId="548132FD" w14:textId="010B9430"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e08_p_addproject_scorecard</w:t>
            </w:r>
          </w:p>
        </w:tc>
        <w:tc>
          <w:tcPr>
            <w:tcW w:w="0" w:type="auto"/>
            <w:vMerge/>
            <w:tcBorders>
              <w:top w:val="single" w:sz="4" w:space="0" w:color="auto"/>
              <w:left w:val="single" w:sz="4" w:space="0" w:color="auto"/>
              <w:bottom w:val="nil"/>
              <w:right w:val="single" w:sz="4" w:space="0" w:color="auto"/>
            </w:tcBorders>
            <w:vAlign w:val="center"/>
            <w:hideMark/>
          </w:tcPr>
          <w:p w14:paraId="7B8DE5E1" w14:textId="77777777" w:rsidR="00236D64" w:rsidRDefault="00236D64">
            <w:pPr>
              <w:spacing w:after="0"/>
              <w:rPr>
                <w:rFonts w:ascii="Calibri" w:eastAsia="Times New Roman" w:hAnsi="Calibri" w:cs="Calibri"/>
                <w:color w:val="366092"/>
              </w:rPr>
            </w:pPr>
          </w:p>
        </w:tc>
      </w:tr>
      <w:tr w:rsidR="00236D64" w14:paraId="2434EEC8"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08298A2F"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instruction</w:t>
            </w:r>
          </w:p>
        </w:tc>
        <w:tc>
          <w:tcPr>
            <w:tcW w:w="3320" w:type="dxa"/>
            <w:shd w:val="clear" w:color="auto" w:fill="FFFFFF"/>
            <w:noWrap/>
            <w:vAlign w:val="bottom"/>
            <w:hideMark/>
          </w:tcPr>
          <w:p w14:paraId="3CA6DAEE" w14:textId="2EAB758C"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e08_ml_addproject_instruction</w:t>
            </w:r>
          </w:p>
        </w:tc>
        <w:tc>
          <w:tcPr>
            <w:tcW w:w="2640" w:type="dxa"/>
            <w:vMerge w:val="restart"/>
            <w:tcBorders>
              <w:top w:val="nil"/>
              <w:left w:val="single" w:sz="4" w:space="0" w:color="auto"/>
              <w:bottom w:val="nil"/>
              <w:right w:val="single" w:sz="4" w:space="0" w:color="auto"/>
            </w:tcBorders>
            <w:shd w:val="clear" w:color="auto" w:fill="FFFFFF"/>
            <w:vAlign w:val="bottom"/>
            <w:hideMark/>
          </w:tcPr>
          <w:p w14:paraId="6829BC98"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24BE3A6F"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1DB94726"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solutions</w:t>
            </w:r>
          </w:p>
        </w:tc>
        <w:tc>
          <w:tcPr>
            <w:tcW w:w="3320" w:type="dxa"/>
            <w:shd w:val="clear" w:color="auto" w:fill="FFFFFF"/>
            <w:noWrap/>
            <w:vAlign w:val="bottom"/>
            <w:hideMark/>
          </w:tcPr>
          <w:p w14:paraId="67EB4422" w14:textId="7CF44348"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e08_ml_addproject_solution</w:t>
            </w:r>
          </w:p>
        </w:tc>
        <w:tc>
          <w:tcPr>
            <w:tcW w:w="0" w:type="auto"/>
            <w:vMerge/>
            <w:tcBorders>
              <w:top w:val="nil"/>
              <w:left w:val="single" w:sz="4" w:space="0" w:color="auto"/>
              <w:bottom w:val="nil"/>
              <w:right w:val="single" w:sz="4" w:space="0" w:color="auto"/>
            </w:tcBorders>
            <w:vAlign w:val="center"/>
            <w:hideMark/>
          </w:tcPr>
          <w:p w14:paraId="47A1C98E" w14:textId="77777777" w:rsidR="00236D64" w:rsidRDefault="00236D64">
            <w:pPr>
              <w:spacing w:after="0"/>
              <w:rPr>
                <w:rFonts w:ascii="Calibri" w:eastAsia="Times New Roman" w:hAnsi="Calibri" w:cs="Calibri"/>
                <w:color w:val="366092"/>
              </w:rPr>
            </w:pPr>
          </w:p>
        </w:tc>
      </w:tr>
      <w:tr w:rsidR="00236D64" w14:paraId="46E82835"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30D472BE"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Data</w:t>
            </w:r>
          </w:p>
        </w:tc>
        <w:tc>
          <w:tcPr>
            <w:tcW w:w="3320" w:type="dxa"/>
            <w:shd w:val="clear" w:color="auto" w:fill="FFFFFF"/>
            <w:noWrap/>
            <w:vAlign w:val="bottom"/>
            <w:hideMark/>
          </w:tcPr>
          <w:p w14:paraId="6142A243" w14:textId="6B0467A9"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e08_ml_addproject_data</w:t>
            </w:r>
          </w:p>
        </w:tc>
        <w:tc>
          <w:tcPr>
            <w:tcW w:w="0" w:type="auto"/>
            <w:vMerge/>
            <w:tcBorders>
              <w:top w:val="nil"/>
              <w:left w:val="single" w:sz="4" w:space="0" w:color="auto"/>
              <w:bottom w:val="nil"/>
              <w:right w:val="single" w:sz="4" w:space="0" w:color="auto"/>
            </w:tcBorders>
            <w:vAlign w:val="center"/>
            <w:hideMark/>
          </w:tcPr>
          <w:p w14:paraId="5457C9DE" w14:textId="77777777" w:rsidR="00236D64" w:rsidRDefault="00236D64">
            <w:pPr>
              <w:spacing w:after="0"/>
              <w:rPr>
                <w:rFonts w:ascii="Calibri" w:eastAsia="Times New Roman" w:hAnsi="Calibri" w:cs="Calibri"/>
                <w:color w:val="366092"/>
              </w:rPr>
            </w:pPr>
          </w:p>
        </w:tc>
      </w:tr>
      <w:tr w:rsidR="00236D64" w14:paraId="71D59311" w14:textId="77777777" w:rsidTr="00236D64">
        <w:trPr>
          <w:trHeight w:val="300"/>
        </w:trPr>
        <w:tc>
          <w:tcPr>
            <w:tcW w:w="3940" w:type="dxa"/>
            <w:tcBorders>
              <w:top w:val="nil"/>
              <w:left w:val="single" w:sz="4" w:space="0" w:color="auto"/>
              <w:bottom w:val="nil"/>
              <w:right w:val="single" w:sz="4" w:space="0" w:color="auto"/>
            </w:tcBorders>
            <w:shd w:val="clear" w:color="auto" w:fill="FFFFFF"/>
            <w:noWrap/>
            <w:vAlign w:val="bottom"/>
            <w:hideMark/>
          </w:tcPr>
          <w:p w14:paraId="535B5BEF"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Ann Sol.</w:t>
            </w:r>
          </w:p>
        </w:tc>
        <w:tc>
          <w:tcPr>
            <w:tcW w:w="3320" w:type="dxa"/>
            <w:shd w:val="clear" w:color="auto" w:fill="FFFFFF"/>
            <w:noWrap/>
            <w:vAlign w:val="bottom"/>
            <w:hideMark/>
          </w:tcPr>
          <w:p w14:paraId="72E2C221" w14:textId="441ED094"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e08_ml_addproject_annsolution</w:t>
            </w:r>
          </w:p>
        </w:tc>
        <w:tc>
          <w:tcPr>
            <w:tcW w:w="2640" w:type="dxa"/>
            <w:tcBorders>
              <w:top w:val="nil"/>
              <w:left w:val="single" w:sz="4" w:space="0" w:color="auto"/>
              <w:bottom w:val="nil"/>
              <w:right w:val="single" w:sz="4" w:space="0" w:color="auto"/>
            </w:tcBorders>
            <w:shd w:val="clear" w:color="auto" w:fill="FFFFFF"/>
            <w:vAlign w:val="bottom"/>
            <w:hideMark/>
          </w:tcPr>
          <w:p w14:paraId="003E51D2"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r w:rsidR="00236D64" w14:paraId="17BC5DAE" w14:textId="77777777" w:rsidTr="00236D64">
        <w:trPr>
          <w:trHeight w:val="300"/>
        </w:trPr>
        <w:tc>
          <w:tcPr>
            <w:tcW w:w="3940" w:type="dxa"/>
            <w:tcBorders>
              <w:top w:val="nil"/>
              <w:left w:val="single" w:sz="4" w:space="0" w:color="auto"/>
              <w:bottom w:val="single" w:sz="4" w:space="0" w:color="auto"/>
              <w:right w:val="single" w:sz="4" w:space="0" w:color="auto"/>
            </w:tcBorders>
            <w:shd w:val="clear" w:color="auto" w:fill="FFFFFF"/>
            <w:noWrap/>
            <w:vAlign w:val="bottom"/>
            <w:hideMark/>
          </w:tcPr>
          <w:p w14:paraId="2977F2B5" w14:textId="77777777"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 xml:space="preserve">       Additional Proj-Mid Level Scorecard</w:t>
            </w:r>
          </w:p>
        </w:tc>
        <w:tc>
          <w:tcPr>
            <w:tcW w:w="3320" w:type="dxa"/>
            <w:tcBorders>
              <w:top w:val="nil"/>
              <w:left w:val="nil"/>
              <w:bottom w:val="single" w:sz="4" w:space="0" w:color="auto"/>
              <w:right w:val="nil"/>
            </w:tcBorders>
            <w:shd w:val="clear" w:color="auto" w:fill="FFFFFF"/>
            <w:noWrap/>
            <w:vAlign w:val="bottom"/>
            <w:hideMark/>
          </w:tcPr>
          <w:p w14:paraId="79A6D175" w14:textId="158388AA" w:rsidR="00236D64" w:rsidRDefault="00236D64">
            <w:pPr>
              <w:spacing w:after="0" w:line="240" w:lineRule="auto"/>
              <w:rPr>
                <w:rFonts w:ascii="Calibri" w:eastAsia="Times New Roman" w:hAnsi="Calibri" w:cs="Calibri"/>
                <w:color w:val="366092"/>
              </w:rPr>
            </w:pPr>
            <w:r>
              <w:rPr>
                <w:rFonts w:ascii="Calibri" w:eastAsia="Times New Roman" w:hAnsi="Calibri" w:cs="Calibri"/>
                <w:color w:val="366092"/>
              </w:rPr>
              <w:t>e08_ml_addproject_scorecard</w:t>
            </w:r>
          </w:p>
        </w:tc>
        <w:tc>
          <w:tcPr>
            <w:tcW w:w="2640" w:type="dxa"/>
            <w:tcBorders>
              <w:top w:val="nil"/>
              <w:left w:val="single" w:sz="4" w:space="0" w:color="auto"/>
              <w:bottom w:val="single" w:sz="4" w:space="0" w:color="auto"/>
              <w:right w:val="single" w:sz="4" w:space="0" w:color="auto"/>
            </w:tcBorders>
            <w:shd w:val="clear" w:color="auto" w:fill="FFFFFF"/>
            <w:vAlign w:val="bottom"/>
            <w:hideMark/>
          </w:tcPr>
          <w:p w14:paraId="0FBE6F31" w14:textId="77777777" w:rsidR="00236D64" w:rsidRDefault="00236D64">
            <w:pPr>
              <w:spacing w:after="0" w:line="240" w:lineRule="auto"/>
              <w:jc w:val="center"/>
              <w:rPr>
                <w:rFonts w:ascii="Calibri" w:eastAsia="Times New Roman" w:hAnsi="Calibri" w:cs="Calibri"/>
                <w:color w:val="366092"/>
              </w:rPr>
            </w:pPr>
            <w:r>
              <w:rPr>
                <w:rFonts w:ascii="Calibri" w:eastAsia="Times New Roman" w:hAnsi="Calibri" w:cs="Calibri"/>
                <w:color w:val="366092"/>
              </w:rPr>
              <w:t> </w:t>
            </w:r>
          </w:p>
        </w:tc>
      </w:tr>
    </w:tbl>
    <w:p w14:paraId="6297BDEE" w14:textId="77777777" w:rsidR="00C36EEF" w:rsidRPr="00C36EEF" w:rsidRDefault="00C36EEF" w:rsidP="00C36EEF"/>
    <w:p w14:paraId="6297BDF0" w14:textId="77777777" w:rsidR="0057342D" w:rsidRDefault="0057342D" w:rsidP="0057342D">
      <w:pPr>
        <w:pStyle w:val="Heading3"/>
      </w:pPr>
      <w:r w:rsidRPr="00A92171">
        <w:rPr>
          <w:sz w:val="28"/>
        </w:rPr>
        <w:t xml:space="preserve">CHAPTER OBJECTIVES </w:t>
      </w:r>
    </w:p>
    <w:p w14:paraId="6297BDF1" w14:textId="77777777" w:rsidR="0057342D" w:rsidRPr="0057342D" w:rsidRDefault="0057342D" w:rsidP="0057342D">
      <w:pPr>
        <w:pStyle w:val="Heading4"/>
      </w:pPr>
      <w:r>
        <w:t>When students have finished reading this chapter, they will be able to:</w:t>
      </w:r>
    </w:p>
    <w:p w14:paraId="6297BDF2" w14:textId="77777777" w:rsidR="0057342D" w:rsidRDefault="0057342D" w:rsidP="0057342D">
      <w:pPr>
        <w:sectPr w:rsidR="0057342D">
          <w:pgSz w:w="12240" w:h="15840"/>
          <w:pgMar w:top="1440" w:right="1440" w:bottom="1440" w:left="1440" w:header="720" w:footer="720" w:gutter="0"/>
          <w:cols w:space="720"/>
          <w:docGrid w:linePitch="360"/>
        </w:sectPr>
      </w:pPr>
    </w:p>
    <w:p w14:paraId="6EA07CA5" w14:textId="5E283674" w:rsidR="00064D6B" w:rsidRDefault="009C303A" w:rsidP="00255AF0">
      <w:pPr>
        <w:pStyle w:val="ListParagraph"/>
        <w:numPr>
          <w:ilvl w:val="0"/>
          <w:numId w:val="1"/>
        </w:numPr>
        <w:rPr>
          <w:color w:val="1F497D" w:themeColor="text2"/>
        </w:rPr>
      </w:pPr>
      <w:r>
        <w:rPr>
          <w:color w:val="1F497D" w:themeColor="text2"/>
        </w:rPr>
        <w:lastRenderedPageBreak/>
        <w:t>Use conditional math and statistical functions</w:t>
      </w:r>
    </w:p>
    <w:p w14:paraId="4F3FD055" w14:textId="4025BF8F" w:rsidR="009C303A" w:rsidRDefault="009C303A" w:rsidP="00255AF0">
      <w:pPr>
        <w:pStyle w:val="ListParagraph"/>
        <w:numPr>
          <w:ilvl w:val="0"/>
          <w:numId w:val="1"/>
        </w:numPr>
        <w:rPr>
          <w:color w:val="1F497D" w:themeColor="text2"/>
        </w:rPr>
      </w:pPr>
      <w:r>
        <w:rPr>
          <w:color w:val="1F497D" w:themeColor="text2"/>
        </w:rPr>
        <w:t>Calculate relative standing with statistical functions</w:t>
      </w:r>
    </w:p>
    <w:p w14:paraId="5E09FC6D" w14:textId="5D75EA66" w:rsidR="009C303A" w:rsidRDefault="009C303A" w:rsidP="00255AF0">
      <w:pPr>
        <w:pStyle w:val="ListParagraph"/>
        <w:numPr>
          <w:ilvl w:val="0"/>
          <w:numId w:val="1"/>
        </w:numPr>
        <w:rPr>
          <w:color w:val="1F497D" w:themeColor="text2"/>
        </w:rPr>
      </w:pPr>
      <w:r>
        <w:rPr>
          <w:color w:val="1F497D" w:themeColor="text2"/>
        </w:rPr>
        <w:t>Measure central tendency</w:t>
      </w:r>
    </w:p>
    <w:p w14:paraId="008084DE" w14:textId="3E0BDBE3" w:rsidR="009C303A" w:rsidRDefault="009C303A" w:rsidP="00255AF0">
      <w:pPr>
        <w:pStyle w:val="ListParagraph"/>
        <w:numPr>
          <w:ilvl w:val="0"/>
          <w:numId w:val="1"/>
        </w:numPr>
        <w:rPr>
          <w:color w:val="1F497D" w:themeColor="text2"/>
        </w:rPr>
      </w:pPr>
      <w:r>
        <w:rPr>
          <w:color w:val="1F497D" w:themeColor="text2"/>
        </w:rPr>
        <w:t>Load the Analysis ToolPak</w:t>
      </w:r>
    </w:p>
    <w:p w14:paraId="55E49A9A" w14:textId="3D6B89A4" w:rsidR="009C303A" w:rsidRDefault="009C303A" w:rsidP="00255AF0">
      <w:pPr>
        <w:pStyle w:val="ListParagraph"/>
        <w:numPr>
          <w:ilvl w:val="0"/>
          <w:numId w:val="1"/>
        </w:numPr>
        <w:rPr>
          <w:color w:val="1F497D" w:themeColor="text2"/>
        </w:rPr>
      </w:pPr>
      <w:r>
        <w:rPr>
          <w:color w:val="1F497D" w:themeColor="text2"/>
        </w:rPr>
        <w:t>Perform analysis using the Analysis ToolPak</w:t>
      </w:r>
    </w:p>
    <w:p w14:paraId="6866738B" w14:textId="7391457D" w:rsidR="009C303A" w:rsidRDefault="009C303A" w:rsidP="00255AF0">
      <w:pPr>
        <w:pStyle w:val="ListParagraph"/>
        <w:numPr>
          <w:ilvl w:val="0"/>
          <w:numId w:val="1"/>
        </w:numPr>
        <w:rPr>
          <w:color w:val="1F497D" w:themeColor="text2"/>
        </w:rPr>
      </w:pPr>
      <w:r>
        <w:rPr>
          <w:color w:val="1F497D" w:themeColor="text2"/>
        </w:rPr>
        <w:lastRenderedPageBreak/>
        <w:t>Perform analysis of variance (ANOVA)</w:t>
      </w:r>
    </w:p>
    <w:p w14:paraId="434CC794" w14:textId="5A1A85B9" w:rsidR="009C303A" w:rsidRDefault="009C303A" w:rsidP="00255AF0">
      <w:pPr>
        <w:pStyle w:val="ListParagraph"/>
        <w:numPr>
          <w:ilvl w:val="0"/>
          <w:numId w:val="1"/>
        </w:numPr>
        <w:rPr>
          <w:color w:val="1F497D" w:themeColor="text2"/>
        </w:rPr>
      </w:pPr>
      <w:r>
        <w:rPr>
          <w:color w:val="1F497D" w:themeColor="text2"/>
        </w:rPr>
        <w:t>Calculate COVARIANCE</w:t>
      </w:r>
    </w:p>
    <w:p w14:paraId="194DD614" w14:textId="796A05BE" w:rsidR="009C303A" w:rsidRDefault="009C303A" w:rsidP="00255AF0">
      <w:pPr>
        <w:pStyle w:val="ListParagraph"/>
        <w:numPr>
          <w:ilvl w:val="0"/>
          <w:numId w:val="1"/>
        </w:numPr>
        <w:rPr>
          <w:color w:val="1F497D" w:themeColor="text2"/>
        </w:rPr>
      </w:pPr>
      <w:r>
        <w:rPr>
          <w:color w:val="1F497D" w:themeColor="text2"/>
        </w:rPr>
        <w:t>Create a histogram</w:t>
      </w:r>
    </w:p>
    <w:p w14:paraId="6297BDFE" w14:textId="77777777" w:rsidR="00A92171" w:rsidRPr="0057342D" w:rsidRDefault="00A92171" w:rsidP="00064D6B">
      <w:pPr>
        <w:pStyle w:val="ListParagraph"/>
        <w:ind w:left="1080"/>
        <w:rPr>
          <w:color w:val="1F497D" w:themeColor="text2"/>
        </w:rPr>
      </w:pPr>
    </w:p>
    <w:p w14:paraId="6297BDFF" w14:textId="77777777" w:rsidR="00A92171" w:rsidRDefault="00A92171" w:rsidP="00A92171">
      <w:pPr>
        <w:pStyle w:val="Heading1"/>
      </w:pPr>
    </w:p>
    <w:p w14:paraId="6297BE00" w14:textId="77777777" w:rsidR="00A92171" w:rsidRPr="00A92171" w:rsidRDefault="00A92171" w:rsidP="00A92171">
      <w:pPr>
        <w:sectPr w:rsidR="00A92171" w:rsidRPr="00A92171" w:rsidSect="0057342D">
          <w:type w:val="continuous"/>
          <w:pgSz w:w="12240" w:h="15840"/>
          <w:pgMar w:top="1440" w:right="1440" w:bottom="1440" w:left="1440" w:header="720" w:footer="720" w:gutter="0"/>
          <w:cols w:num="2" w:space="720"/>
          <w:docGrid w:linePitch="360"/>
        </w:sectPr>
      </w:pPr>
    </w:p>
    <w:p w14:paraId="6297BE01" w14:textId="77777777" w:rsidR="00A92171" w:rsidRDefault="00A92171" w:rsidP="00A92171">
      <w:pPr>
        <w:pStyle w:val="Heading3"/>
        <w:rPr>
          <w:color w:val="365F91" w:themeColor="accent1" w:themeShade="BF"/>
          <w:sz w:val="28"/>
          <w:szCs w:val="28"/>
        </w:rPr>
      </w:pPr>
    </w:p>
    <w:p w14:paraId="6297BE02" w14:textId="77777777" w:rsidR="00A92171" w:rsidRPr="00A92171" w:rsidRDefault="00A92171" w:rsidP="00A92171">
      <w:pPr>
        <w:pStyle w:val="Heading3"/>
        <w:rPr>
          <w:sz w:val="28"/>
        </w:rPr>
      </w:pPr>
      <w:r w:rsidRPr="00A92171">
        <w:rPr>
          <w:sz w:val="28"/>
        </w:rPr>
        <w:t>CHAPTER OVERVIEW</w:t>
      </w:r>
    </w:p>
    <w:p w14:paraId="6297BE04" w14:textId="77777777" w:rsidR="00A92171" w:rsidRDefault="00A92171" w:rsidP="00A92171">
      <w:pPr>
        <w:pStyle w:val="Heading4"/>
      </w:pPr>
      <w:r>
        <w:t>The major sections in this chapter are:</w:t>
      </w:r>
    </w:p>
    <w:p w14:paraId="1B8D1940" w14:textId="07F9EAF5" w:rsidR="00064D6B" w:rsidRDefault="009C303A" w:rsidP="00A92171">
      <w:pPr>
        <w:pStyle w:val="ListNumber"/>
        <w:rPr>
          <w:rFonts w:asciiTheme="minorHAnsi" w:hAnsiTheme="minorHAnsi" w:cstheme="minorHAnsi"/>
          <w:color w:val="1F497D" w:themeColor="text2"/>
        </w:rPr>
      </w:pPr>
      <w:r>
        <w:rPr>
          <w:rFonts w:asciiTheme="minorHAnsi" w:hAnsiTheme="minorHAnsi" w:cstheme="minorHAnsi"/>
          <w:b/>
          <w:color w:val="1F497D" w:themeColor="text2"/>
        </w:rPr>
        <w:t>Math and Statistical Functions</w:t>
      </w:r>
      <w:r w:rsidR="006F6D27">
        <w:rPr>
          <w:rFonts w:asciiTheme="minorHAnsi" w:hAnsiTheme="minorHAnsi" w:cstheme="minorHAnsi"/>
          <w:b/>
          <w:color w:val="1F497D" w:themeColor="text2"/>
        </w:rPr>
        <w:t xml:space="preserve">: </w:t>
      </w:r>
      <w:r>
        <w:rPr>
          <w:rFonts w:asciiTheme="minorHAnsi" w:hAnsiTheme="minorHAnsi" w:cstheme="minorHAnsi"/>
          <w:color w:val="1F497D" w:themeColor="text2"/>
        </w:rPr>
        <w:t>Using conditional math and statistical functions; calculating relative standing with statistical functions</w:t>
      </w:r>
    </w:p>
    <w:p w14:paraId="55DABF2B" w14:textId="5D14D0FF" w:rsidR="00064D6B" w:rsidRPr="00064D6B" w:rsidRDefault="009C303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Descriptive Statistical Functions</w:t>
      </w:r>
      <w:r w:rsidR="00202670">
        <w:rPr>
          <w:rFonts w:asciiTheme="minorHAnsi" w:hAnsiTheme="minorHAnsi" w:cstheme="minorHAnsi"/>
          <w:b/>
          <w:color w:val="1F497D" w:themeColor="text2"/>
        </w:rPr>
        <w:t xml:space="preserve">: </w:t>
      </w:r>
      <w:r>
        <w:rPr>
          <w:rFonts w:asciiTheme="minorHAnsi" w:hAnsiTheme="minorHAnsi" w:cstheme="minorHAnsi"/>
          <w:color w:val="1F497D" w:themeColor="text2"/>
        </w:rPr>
        <w:t>Measuring central tendency</w:t>
      </w:r>
    </w:p>
    <w:p w14:paraId="446545F0" w14:textId="37AAAF30" w:rsidR="00064D6B" w:rsidRPr="00064D6B" w:rsidRDefault="009C303A" w:rsidP="00064D6B">
      <w:pPr>
        <w:pStyle w:val="ListNumber"/>
        <w:rPr>
          <w:rFonts w:asciiTheme="minorHAnsi" w:hAnsiTheme="minorHAnsi" w:cstheme="minorHAnsi"/>
          <w:color w:val="1F497D" w:themeColor="text2"/>
        </w:rPr>
      </w:pPr>
      <w:r>
        <w:rPr>
          <w:rFonts w:asciiTheme="minorHAnsi" w:hAnsiTheme="minorHAnsi" w:cstheme="minorHAnsi"/>
          <w:b/>
          <w:color w:val="1F497D" w:themeColor="text2"/>
        </w:rPr>
        <w:t>Inferential Statistics</w:t>
      </w:r>
      <w:r w:rsidR="00D078B5">
        <w:rPr>
          <w:rFonts w:asciiTheme="minorHAnsi" w:hAnsiTheme="minorHAnsi" w:cstheme="minorHAnsi"/>
          <w:b/>
          <w:color w:val="1F497D" w:themeColor="text2"/>
        </w:rPr>
        <w:t xml:space="preserve">: </w:t>
      </w:r>
      <w:r>
        <w:rPr>
          <w:rFonts w:asciiTheme="minorHAnsi" w:hAnsiTheme="minorHAnsi" w:cstheme="minorHAnsi"/>
          <w:color w:val="1F497D" w:themeColor="text2"/>
        </w:rPr>
        <w:t>Loading the Analysis ToolPak; performing analysis using the Analysis ToolPak; performing analysis of variance (ANOVA); calculating COVARIANCE; creating a histogram</w:t>
      </w:r>
    </w:p>
    <w:p w14:paraId="6297BE09" w14:textId="42AACF2B" w:rsidR="00A92171" w:rsidRDefault="00A92171" w:rsidP="0057342D">
      <w:pPr>
        <w:rPr>
          <w:color w:val="1F497D" w:themeColor="text2"/>
        </w:rPr>
        <w:sectPr w:rsidR="00A92171" w:rsidSect="00A92171">
          <w:type w:val="continuous"/>
          <w:pgSz w:w="12240" w:h="15840"/>
          <w:pgMar w:top="1440" w:right="1440" w:bottom="1440" w:left="1440" w:header="720" w:footer="720" w:gutter="0"/>
          <w:cols w:space="720"/>
          <w:docGrid w:linePitch="360"/>
        </w:sectPr>
      </w:pPr>
    </w:p>
    <w:p w14:paraId="6297BE0A" w14:textId="77777777" w:rsidR="0057342D" w:rsidRDefault="0057342D" w:rsidP="0057342D">
      <w:pPr>
        <w:rPr>
          <w:color w:val="1F497D" w:themeColor="text2"/>
        </w:rPr>
      </w:pPr>
    </w:p>
    <w:p w14:paraId="6297BE0B" w14:textId="2A0F887A" w:rsidR="00A92171" w:rsidRPr="00A92171" w:rsidRDefault="00A92171" w:rsidP="00A92171">
      <w:pPr>
        <w:pStyle w:val="Heading3"/>
        <w:rPr>
          <w:rFonts w:eastAsia="Times New Roman"/>
          <w:sz w:val="28"/>
        </w:rPr>
      </w:pPr>
      <w:r w:rsidRPr="00A92171">
        <w:rPr>
          <w:rFonts w:eastAsia="Times New Roman"/>
          <w:sz w:val="28"/>
        </w:rPr>
        <w:t>CLASS RUNDOWN</w:t>
      </w:r>
    </w:p>
    <w:p w14:paraId="6297BE0C" w14:textId="1EE91058" w:rsidR="00A92171" w:rsidRP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turn in </w:t>
      </w:r>
      <w:r w:rsidR="00064D6B">
        <w:rPr>
          <w:rFonts w:eastAsia="Times New Roman" w:cstheme="minorHAnsi"/>
          <w:color w:val="1F497D" w:themeColor="text2"/>
        </w:rPr>
        <w:t>homework</w:t>
      </w:r>
      <w:r w:rsidRPr="00A92171">
        <w:rPr>
          <w:rFonts w:eastAsia="Times New Roman" w:cstheme="minorHAnsi"/>
          <w:color w:val="1F497D" w:themeColor="text2"/>
        </w:rPr>
        <w:t xml:space="preserve"> assignments.</w:t>
      </w:r>
    </w:p>
    <w:p w14:paraId="6297BE0D" w14:textId="77777777"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Talk about chapter using discussion questions listed below. </w:t>
      </w:r>
    </w:p>
    <w:p w14:paraId="6297BE0E" w14:textId="4D4BDED7"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PowerPoint </w:t>
      </w:r>
      <w:r w:rsidR="00064D6B">
        <w:rPr>
          <w:rFonts w:eastAsia="Times New Roman" w:cstheme="minorHAnsi"/>
          <w:color w:val="1F497D" w:themeColor="text2"/>
        </w:rPr>
        <w:t>presentation</w:t>
      </w:r>
      <w:r>
        <w:rPr>
          <w:rFonts w:eastAsia="Times New Roman" w:cstheme="minorHAnsi"/>
          <w:color w:val="1F497D" w:themeColor="text2"/>
        </w:rPr>
        <w:t xml:space="preserve"> to help students understand chapter content</w:t>
      </w:r>
      <w:r w:rsidR="005F3AD9">
        <w:rPr>
          <w:rFonts w:eastAsia="Times New Roman" w:cstheme="minorHAnsi"/>
          <w:color w:val="1F497D" w:themeColor="text2"/>
        </w:rPr>
        <w:t>.</w:t>
      </w:r>
    </w:p>
    <w:p w14:paraId="6297BE0F" w14:textId="7C5F82BF"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Demonstrate </w:t>
      </w:r>
      <w:r w:rsidR="00064D6B">
        <w:rPr>
          <w:rFonts w:eastAsia="Times New Roman" w:cstheme="minorHAnsi"/>
          <w:color w:val="1F497D" w:themeColor="text2"/>
        </w:rPr>
        <w:t>Excel 2013</w:t>
      </w:r>
      <w:r w:rsidRPr="00A92171">
        <w:rPr>
          <w:rFonts w:eastAsia="Times New Roman" w:cstheme="minorHAnsi"/>
          <w:color w:val="1F497D" w:themeColor="text2"/>
        </w:rPr>
        <w:t>.</w:t>
      </w:r>
    </w:p>
    <w:p w14:paraId="6297BE10" w14:textId="72B0CD25" w:rsidR="00B363CC"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Run through Scripted Lectures for chapter</w:t>
      </w:r>
      <w:r w:rsidR="005F3AD9">
        <w:rPr>
          <w:rFonts w:eastAsia="Times New Roman" w:cstheme="minorHAnsi"/>
          <w:color w:val="1F497D" w:themeColor="text2"/>
        </w:rPr>
        <w:t>.</w:t>
      </w:r>
    </w:p>
    <w:p w14:paraId="6297BE11" w14:textId="51C4B42A" w:rsidR="00A92171" w:rsidRDefault="00A92171" w:rsidP="00255AF0">
      <w:pPr>
        <w:numPr>
          <w:ilvl w:val="0"/>
          <w:numId w:val="5"/>
        </w:numPr>
        <w:tabs>
          <w:tab w:val="num" w:pos="360"/>
        </w:tabs>
        <w:spacing w:after="0" w:line="240" w:lineRule="auto"/>
        <w:ind w:left="360"/>
        <w:rPr>
          <w:rFonts w:eastAsia="Times New Roman" w:cstheme="minorHAnsi"/>
          <w:color w:val="1F497D" w:themeColor="text2"/>
        </w:rPr>
      </w:pPr>
      <w:r w:rsidRPr="00A92171">
        <w:rPr>
          <w:rFonts w:eastAsia="Times New Roman" w:cstheme="minorHAnsi"/>
          <w:color w:val="1F497D" w:themeColor="text2"/>
        </w:rPr>
        <w:t xml:space="preserve">Have students complete Capstone Exercise for </w:t>
      </w:r>
      <w:r w:rsidR="00064D6B">
        <w:rPr>
          <w:rFonts w:eastAsia="Times New Roman" w:cstheme="minorHAnsi"/>
          <w:color w:val="1F497D" w:themeColor="text2"/>
        </w:rPr>
        <w:t>Excel</w:t>
      </w:r>
      <w:r w:rsidRPr="00A92171">
        <w:rPr>
          <w:rFonts w:eastAsia="Times New Roman" w:cstheme="minorHAnsi"/>
          <w:color w:val="1F497D" w:themeColor="text2"/>
        </w:rPr>
        <w:t xml:space="preserve"> Chapter </w:t>
      </w:r>
      <w:r w:rsidR="009C303A">
        <w:rPr>
          <w:rFonts w:eastAsia="Times New Roman" w:cstheme="minorHAnsi"/>
          <w:color w:val="1F497D" w:themeColor="text2"/>
        </w:rPr>
        <w:t>8</w:t>
      </w:r>
      <w:r w:rsidRPr="00A92171">
        <w:rPr>
          <w:rFonts w:eastAsia="Times New Roman" w:cstheme="minorHAnsi"/>
          <w:color w:val="1F497D" w:themeColor="text2"/>
        </w:rPr>
        <w:t>.</w:t>
      </w:r>
    </w:p>
    <w:p w14:paraId="6297BE12" w14:textId="30F3781A" w:rsidR="00B363CC" w:rsidRPr="00A92171" w:rsidRDefault="00B363CC" w:rsidP="00255AF0">
      <w:pPr>
        <w:numPr>
          <w:ilvl w:val="0"/>
          <w:numId w:val="5"/>
        </w:numPr>
        <w:tabs>
          <w:tab w:val="num" w:pos="360"/>
        </w:tabs>
        <w:spacing w:after="0" w:line="240" w:lineRule="auto"/>
        <w:ind w:left="360"/>
        <w:rPr>
          <w:rFonts w:eastAsia="Times New Roman" w:cstheme="minorHAnsi"/>
          <w:color w:val="1F497D" w:themeColor="text2"/>
        </w:rPr>
      </w:pPr>
      <w:r>
        <w:rPr>
          <w:rFonts w:eastAsia="Times New Roman" w:cstheme="minorHAnsi"/>
          <w:color w:val="1F497D" w:themeColor="text2"/>
        </w:rPr>
        <w:t xml:space="preserve">Use </w:t>
      </w:r>
      <w:r w:rsidR="005F3AD9">
        <w:rPr>
          <w:rFonts w:eastAsia="Times New Roman" w:cstheme="minorHAnsi"/>
          <w:color w:val="1F497D" w:themeColor="text2"/>
        </w:rPr>
        <w:t xml:space="preserve">MyITLab </w:t>
      </w:r>
      <w:r>
        <w:rPr>
          <w:rFonts w:eastAsia="Times New Roman" w:cstheme="minorHAnsi"/>
          <w:color w:val="1F497D" w:themeColor="text2"/>
        </w:rPr>
        <w:t>for in-class work or to go over homework</w:t>
      </w:r>
      <w:r w:rsidR="00F77592">
        <w:rPr>
          <w:rFonts w:eastAsia="Times New Roman" w:cstheme="minorHAnsi"/>
          <w:color w:val="1F497D" w:themeColor="text2"/>
        </w:rPr>
        <w:t>.</w:t>
      </w:r>
    </w:p>
    <w:p w14:paraId="6297BE13" w14:textId="77777777" w:rsidR="00A92171" w:rsidRPr="00A92171" w:rsidRDefault="00A92171" w:rsidP="00255AF0">
      <w:pPr>
        <w:numPr>
          <w:ilvl w:val="0"/>
          <w:numId w:val="5"/>
        </w:numPr>
        <w:tabs>
          <w:tab w:val="num" w:pos="360"/>
        </w:tabs>
        <w:spacing w:after="0" w:line="240" w:lineRule="auto"/>
        <w:ind w:left="360"/>
        <w:rPr>
          <w:rFonts w:eastAsia="Times New Roman" w:cstheme="minorHAnsi"/>
          <w:sz w:val="24"/>
          <w:szCs w:val="24"/>
        </w:rPr>
      </w:pPr>
      <w:r w:rsidRPr="00A92171">
        <w:rPr>
          <w:rFonts w:eastAsia="Times New Roman" w:cstheme="minorHAnsi"/>
          <w:color w:val="1F497D" w:themeColor="text2"/>
        </w:rPr>
        <w:t>Give students Homework Handout for next class period</w:t>
      </w:r>
      <w:r w:rsidRPr="00A92171">
        <w:rPr>
          <w:rFonts w:eastAsia="Times New Roman" w:cstheme="minorHAnsi"/>
          <w:sz w:val="24"/>
          <w:szCs w:val="24"/>
        </w:rPr>
        <w:t xml:space="preserve">. </w:t>
      </w:r>
    </w:p>
    <w:p w14:paraId="6297BE14" w14:textId="77777777" w:rsidR="00A92171" w:rsidRPr="00A92171" w:rsidRDefault="00A92171" w:rsidP="00A92171">
      <w:pPr>
        <w:spacing w:after="0" w:line="240" w:lineRule="auto"/>
        <w:rPr>
          <w:rFonts w:eastAsia="Times New Roman" w:cstheme="minorHAnsi"/>
          <w:sz w:val="24"/>
          <w:szCs w:val="24"/>
        </w:rPr>
      </w:pPr>
    </w:p>
    <w:p w14:paraId="6297BE15" w14:textId="77777777" w:rsidR="00A92171" w:rsidRPr="00A92171" w:rsidRDefault="00A92171" w:rsidP="00A92171">
      <w:pPr>
        <w:pStyle w:val="Heading3"/>
        <w:rPr>
          <w:rFonts w:asciiTheme="minorHAnsi" w:eastAsia="Times New Roman" w:hAnsiTheme="minorHAnsi"/>
          <w:sz w:val="28"/>
        </w:rPr>
      </w:pPr>
      <w:r w:rsidRPr="00A92171">
        <w:rPr>
          <w:rFonts w:eastAsia="Times New Roman"/>
          <w:sz w:val="28"/>
        </w:rPr>
        <w:t>LEARNING OBJECTIVES</w:t>
      </w:r>
    </w:p>
    <w:p w14:paraId="6297BE16" w14:textId="77777777" w:rsidR="00A92171" w:rsidRPr="00A92171" w:rsidRDefault="00A92171" w:rsidP="00B363CC">
      <w:pPr>
        <w:pStyle w:val="Heading4"/>
        <w:rPr>
          <w:rFonts w:eastAsia="Times New Roman"/>
        </w:rPr>
      </w:pPr>
      <w:r w:rsidRPr="00A92171">
        <w:rPr>
          <w:rFonts w:eastAsia="Times New Roman"/>
        </w:rPr>
        <w:t>At the end of this lesson students should be able to:</w:t>
      </w:r>
    </w:p>
    <w:p w14:paraId="6297BE17" w14:textId="77777777" w:rsidR="00A92171" w:rsidRPr="00A92171" w:rsidRDefault="00A92171" w:rsidP="00A92171">
      <w:pPr>
        <w:spacing w:after="0" w:line="240" w:lineRule="auto"/>
        <w:rPr>
          <w:rFonts w:eastAsia="Times New Roman" w:cstheme="minorHAnsi"/>
          <w:bCs/>
        </w:rPr>
      </w:pPr>
    </w:p>
    <w:p w14:paraId="253ABC99" w14:textId="599D24A4" w:rsidR="00064D6B" w:rsidRPr="009C303A" w:rsidRDefault="009C303A" w:rsidP="00635B9B">
      <w:pPr>
        <w:numPr>
          <w:ilvl w:val="0"/>
          <w:numId w:val="4"/>
        </w:numPr>
        <w:spacing w:after="0" w:line="360" w:lineRule="auto"/>
        <w:rPr>
          <w:sz w:val="28"/>
        </w:rPr>
      </w:pPr>
      <w:r>
        <w:rPr>
          <w:rFonts w:eastAsia="Times" w:cstheme="minorHAnsi"/>
          <w:color w:val="1F497D" w:themeColor="text2"/>
        </w:rPr>
        <w:t>Use SUMIF, AVERAGEIF, and COUNTIF functions</w:t>
      </w:r>
    </w:p>
    <w:p w14:paraId="59A2E7A2" w14:textId="15359F80" w:rsidR="009C303A" w:rsidRPr="009C303A" w:rsidRDefault="009C303A" w:rsidP="00635B9B">
      <w:pPr>
        <w:numPr>
          <w:ilvl w:val="0"/>
          <w:numId w:val="4"/>
        </w:numPr>
        <w:spacing w:after="0" w:line="360" w:lineRule="auto"/>
        <w:rPr>
          <w:sz w:val="28"/>
        </w:rPr>
      </w:pPr>
      <w:r>
        <w:rPr>
          <w:rFonts w:eastAsia="Times" w:cstheme="minorHAnsi"/>
          <w:color w:val="1F497D" w:themeColor="text2"/>
        </w:rPr>
        <w:t>Enter SUMIFS, AVERAGEIFS, and COUNTIFS functions</w:t>
      </w:r>
    </w:p>
    <w:p w14:paraId="7F1CF6D1" w14:textId="443CEBC1" w:rsidR="009C303A" w:rsidRPr="009C303A" w:rsidRDefault="009C303A" w:rsidP="00635B9B">
      <w:pPr>
        <w:numPr>
          <w:ilvl w:val="0"/>
          <w:numId w:val="4"/>
        </w:numPr>
        <w:spacing w:after="0" w:line="360" w:lineRule="auto"/>
        <w:rPr>
          <w:sz w:val="28"/>
        </w:rPr>
      </w:pPr>
      <w:r>
        <w:rPr>
          <w:rFonts w:eastAsia="Times" w:cstheme="minorHAnsi"/>
          <w:color w:val="1F497D" w:themeColor="text2"/>
        </w:rPr>
        <w:t>Calculate salary ranks</w:t>
      </w:r>
    </w:p>
    <w:p w14:paraId="1075F8D7" w14:textId="7F88F608" w:rsidR="009C303A" w:rsidRPr="009C303A" w:rsidRDefault="009C303A" w:rsidP="009C303A">
      <w:pPr>
        <w:numPr>
          <w:ilvl w:val="0"/>
          <w:numId w:val="4"/>
        </w:numPr>
        <w:spacing w:after="0" w:line="360" w:lineRule="auto"/>
        <w:rPr>
          <w:sz w:val="28"/>
        </w:rPr>
      </w:pPr>
      <w:r>
        <w:rPr>
          <w:rFonts w:eastAsia="Times" w:cstheme="minorHAnsi"/>
          <w:color w:val="1F497D" w:themeColor="text2"/>
        </w:rPr>
        <w:t xml:space="preserve">Identify salary ranges by quartile </w:t>
      </w:r>
    </w:p>
    <w:p w14:paraId="391541C5" w14:textId="4E42D274" w:rsidR="009C303A" w:rsidRPr="009C303A" w:rsidRDefault="009C303A" w:rsidP="009C303A">
      <w:pPr>
        <w:numPr>
          <w:ilvl w:val="0"/>
          <w:numId w:val="4"/>
        </w:numPr>
        <w:spacing w:after="0" w:line="360" w:lineRule="auto"/>
        <w:rPr>
          <w:sz w:val="28"/>
        </w:rPr>
      </w:pPr>
      <w:r>
        <w:rPr>
          <w:rFonts w:eastAsia="Times" w:cstheme="minorHAnsi"/>
          <w:color w:val="1F497D" w:themeColor="text2"/>
        </w:rPr>
        <w:t>Calculate standard deviation and variance</w:t>
      </w:r>
    </w:p>
    <w:p w14:paraId="180D38A5" w14:textId="3C9F3248" w:rsidR="009C303A" w:rsidRPr="009C303A" w:rsidRDefault="009C303A" w:rsidP="009C303A">
      <w:pPr>
        <w:numPr>
          <w:ilvl w:val="0"/>
          <w:numId w:val="4"/>
        </w:numPr>
        <w:spacing w:after="0" w:line="360" w:lineRule="auto"/>
        <w:rPr>
          <w:sz w:val="28"/>
        </w:rPr>
      </w:pPr>
      <w:r>
        <w:rPr>
          <w:rFonts w:eastAsia="Times" w:cstheme="minorHAnsi"/>
          <w:color w:val="1F497D" w:themeColor="text2"/>
        </w:rPr>
        <w:t>Calculate correlation coefficient</w:t>
      </w:r>
    </w:p>
    <w:p w14:paraId="0F36992E" w14:textId="690EC183" w:rsidR="009C303A" w:rsidRPr="009C303A" w:rsidRDefault="009C303A" w:rsidP="009C303A">
      <w:pPr>
        <w:numPr>
          <w:ilvl w:val="0"/>
          <w:numId w:val="4"/>
        </w:numPr>
        <w:spacing w:after="0" w:line="360" w:lineRule="auto"/>
        <w:rPr>
          <w:sz w:val="28"/>
        </w:rPr>
      </w:pPr>
      <w:r>
        <w:rPr>
          <w:rFonts w:eastAsia="Times" w:cstheme="minorHAnsi"/>
          <w:color w:val="1F497D" w:themeColor="text2"/>
        </w:rPr>
        <w:t>Determine frequency distribution</w:t>
      </w:r>
    </w:p>
    <w:p w14:paraId="70863E3E" w14:textId="396721E2" w:rsidR="009C303A" w:rsidRPr="009C303A" w:rsidRDefault="009C303A" w:rsidP="009C303A">
      <w:pPr>
        <w:numPr>
          <w:ilvl w:val="0"/>
          <w:numId w:val="4"/>
        </w:numPr>
        <w:spacing w:after="0" w:line="360" w:lineRule="auto"/>
        <w:rPr>
          <w:sz w:val="28"/>
        </w:rPr>
      </w:pPr>
      <w:r>
        <w:rPr>
          <w:rFonts w:eastAsia="Times" w:cstheme="minorHAnsi"/>
          <w:color w:val="1F497D" w:themeColor="text2"/>
        </w:rPr>
        <w:t>Load the Analysis ToolPak add-in</w:t>
      </w:r>
    </w:p>
    <w:p w14:paraId="0DA2CB8A" w14:textId="075357BD" w:rsidR="009C303A" w:rsidRPr="009C303A" w:rsidRDefault="009C303A" w:rsidP="009C303A">
      <w:pPr>
        <w:numPr>
          <w:ilvl w:val="0"/>
          <w:numId w:val="4"/>
        </w:numPr>
        <w:spacing w:after="0" w:line="360" w:lineRule="auto"/>
        <w:rPr>
          <w:sz w:val="28"/>
        </w:rPr>
      </w:pPr>
      <w:r>
        <w:rPr>
          <w:rFonts w:eastAsia="Times" w:cstheme="minorHAnsi"/>
          <w:color w:val="1F497D" w:themeColor="text2"/>
        </w:rPr>
        <w:t>Perform analysis of variance</w:t>
      </w:r>
    </w:p>
    <w:p w14:paraId="529A26D6" w14:textId="19FEFF73" w:rsidR="009C303A" w:rsidRPr="009C303A" w:rsidRDefault="009C303A" w:rsidP="009C303A">
      <w:pPr>
        <w:numPr>
          <w:ilvl w:val="0"/>
          <w:numId w:val="4"/>
        </w:numPr>
        <w:spacing w:after="0" w:line="360" w:lineRule="auto"/>
        <w:rPr>
          <w:sz w:val="28"/>
        </w:rPr>
      </w:pPr>
      <w:r>
        <w:rPr>
          <w:rFonts w:eastAsia="Times" w:cstheme="minorHAnsi"/>
          <w:color w:val="1F497D" w:themeColor="text2"/>
        </w:rPr>
        <w:t>Calculate covariance</w:t>
      </w:r>
    </w:p>
    <w:p w14:paraId="180F3207" w14:textId="790F0115" w:rsidR="009C303A" w:rsidRPr="009C303A" w:rsidRDefault="009C303A" w:rsidP="009C303A">
      <w:pPr>
        <w:numPr>
          <w:ilvl w:val="0"/>
          <w:numId w:val="4"/>
        </w:numPr>
        <w:spacing w:after="0" w:line="360" w:lineRule="auto"/>
        <w:rPr>
          <w:sz w:val="28"/>
        </w:rPr>
      </w:pPr>
      <w:r>
        <w:rPr>
          <w:rFonts w:eastAsia="Times" w:cstheme="minorHAnsi"/>
          <w:color w:val="1F497D" w:themeColor="text2"/>
        </w:rPr>
        <w:lastRenderedPageBreak/>
        <w:t>Create a histogram</w:t>
      </w:r>
    </w:p>
    <w:p w14:paraId="6297BE1F" w14:textId="77777777" w:rsidR="00A92171" w:rsidRPr="00A92171" w:rsidRDefault="00A92171" w:rsidP="00A92171">
      <w:pPr>
        <w:pStyle w:val="Heading3"/>
        <w:rPr>
          <w:sz w:val="28"/>
        </w:rPr>
      </w:pPr>
      <w:r w:rsidRPr="00A92171">
        <w:rPr>
          <w:sz w:val="28"/>
        </w:rPr>
        <w:t>KEY TERMS</w:t>
      </w:r>
    </w:p>
    <w:p w14:paraId="6297BE20" w14:textId="77777777" w:rsidR="00A92171" w:rsidRDefault="00A92171" w:rsidP="00A92171">
      <w:pPr>
        <w:sectPr w:rsidR="00A92171" w:rsidSect="00A92171">
          <w:headerReference w:type="even" r:id="rId8"/>
          <w:headerReference w:type="default" r:id="rId9"/>
          <w:footerReference w:type="even" r:id="rId10"/>
          <w:footerReference w:type="default" r:id="rId11"/>
          <w:footerReference w:type="first" r:id="rId12"/>
          <w:type w:val="continuous"/>
          <w:pgSz w:w="12240" w:h="15840" w:code="1"/>
          <w:pgMar w:top="1080" w:right="1080" w:bottom="1080" w:left="1080" w:header="720" w:footer="720" w:gutter="0"/>
          <w:cols w:space="720"/>
          <w:titlePg/>
          <w:docGrid w:linePitch="204"/>
        </w:sectPr>
      </w:pPr>
    </w:p>
    <w:p w14:paraId="1E7D9D67" w14:textId="30E1FC83" w:rsidR="00E35805" w:rsidRPr="00240389" w:rsidRDefault="00E35805" w:rsidP="00E35805">
      <w:pPr>
        <w:rPr>
          <w:rFonts w:cstheme="minorHAnsi"/>
          <w:b/>
          <w:color w:val="1F497D" w:themeColor="text2"/>
        </w:rPr>
      </w:pPr>
      <w:r w:rsidRPr="00240389">
        <w:rPr>
          <w:rFonts w:cstheme="minorHAnsi"/>
          <w:b/>
          <w:color w:val="1F497D" w:themeColor="text2"/>
        </w:rPr>
        <w:lastRenderedPageBreak/>
        <w:t>Analysis ToolPak</w:t>
      </w:r>
      <w:r w:rsidR="000E74F0">
        <w:rPr>
          <w:rFonts w:cstheme="minorHAnsi"/>
          <w:b/>
          <w:color w:val="1F497D" w:themeColor="text2"/>
        </w:rPr>
        <w:t xml:space="preserve"> – </w:t>
      </w:r>
      <w:r w:rsidRPr="00240389">
        <w:rPr>
          <w:rFonts w:cstheme="minorHAnsi"/>
          <w:color w:val="1F497D" w:themeColor="text2"/>
        </w:rPr>
        <w:t>An add-in program that contains tools for performing complex statistical analysis</w:t>
      </w:r>
      <w:r w:rsidR="00777EE5">
        <w:rPr>
          <w:rFonts w:cstheme="minorHAnsi"/>
          <w:color w:val="1F497D" w:themeColor="text2"/>
        </w:rPr>
        <w:t>, such as ANOVA, Correlation, and Histogram</w:t>
      </w:r>
      <w:r w:rsidRPr="00240389">
        <w:rPr>
          <w:rFonts w:cstheme="minorHAnsi"/>
          <w:color w:val="1F497D" w:themeColor="text2"/>
        </w:rPr>
        <w:t>.</w:t>
      </w:r>
    </w:p>
    <w:p w14:paraId="540C2D17" w14:textId="68A0F106" w:rsidR="00E35805" w:rsidRPr="00240389" w:rsidRDefault="00E35805" w:rsidP="00E35805">
      <w:pPr>
        <w:rPr>
          <w:rFonts w:cstheme="minorHAnsi"/>
          <w:b/>
          <w:color w:val="1F497D" w:themeColor="text2"/>
        </w:rPr>
      </w:pPr>
      <w:r w:rsidRPr="00240389">
        <w:rPr>
          <w:rFonts w:cstheme="minorHAnsi"/>
          <w:b/>
          <w:color w:val="1F497D" w:themeColor="text2"/>
        </w:rPr>
        <w:t>ANOVA</w:t>
      </w:r>
      <w:r w:rsidR="000E74F0">
        <w:rPr>
          <w:rFonts w:cstheme="minorHAnsi"/>
          <w:b/>
          <w:color w:val="1F497D" w:themeColor="text2"/>
        </w:rPr>
        <w:t xml:space="preserve"> – </w:t>
      </w:r>
      <w:r w:rsidRPr="00240389">
        <w:rPr>
          <w:rFonts w:cstheme="minorHAnsi"/>
          <w:color w:val="1F497D" w:themeColor="text2"/>
        </w:rPr>
        <w:t>A</w:t>
      </w:r>
      <w:r w:rsidR="00600EBC">
        <w:rPr>
          <w:rFonts w:cstheme="minorHAnsi"/>
          <w:color w:val="1F497D" w:themeColor="text2"/>
        </w:rPr>
        <w:t>NOVA stands for Analysis of Variance and is a</w:t>
      </w:r>
      <w:r w:rsidRPr="00240389">
        <w:rPr>
          <w:rFonts w:cstheme="minorHAnsi"/>
          <w:color w:val="1F497D" w:themeColor="text2"/>
        </w:rPr>
        <w:t xml:space="preserve"> statistical tool </w:t>
      </w:r>
      <w:r w:rsidR="00600EBC">
        <w:rPr>
          <w:rFonts w:cstheme="minorHAnsi"/>
          <w:color w:val="1F497D" w:themeColor="text2"/>
        </w:rPr>
        <w:t xml:space="preserve">that </w:t>
      </w:r>
      <w:r w:rsidRPr="00240389">
        <w:rPr>
          <w:rFonts w:cstheme="minorHAnsi"/>
          <w:color w:val="1F497D" w:themeColor="text2"/>
        </w:rPr>
        <w:t>compares the means between two data samples to determine if they were derived from the same population.</w:t>
      </w:r>
    </w:p>
    <w:p w14:paraId="14354711" w14:textId="1CA8A420" w:rsidR="00240389" w:rsidRPr="00240389" w:rsidRDefault="00240389" w:rsidP="00240389">
      <w:pPr>
        <w:rPr>
          <w:rFonts w:cstheme="minorHAnsi"/>
          <w:color w:val="1F497D" w:themeColor="text2"/>
        </w:rPr>
      </w:pPr>
      <w:r w:rsidRPr="00240389">
        <w:rPr>
          <w:rFonts w:cstheme="minorHAnsi"/>
          <w:b/>
          <w:color w:val="1F497D" w:themeColor="text2"/>
        </w:rPr>
        <w:t xml:space="preserve">AVERAGEIF </w:t>
      </w:r>
      <w:r w:rsidR="00E35805">
        <w:rPr>
          <w:rFonts w:cstheme="minorHAnsi"/>
          <w:b/>
          <w:color w:val="1F497D" w:themeColor="text2"/>
        </w:rPr>
        <w:t>f</w:t>
      </w:r>
      <w:r w:rsidRPr="00240389">
        <w:rPr>
          <w:rFonts w:cstheme="minorHAnsi"/>
          <w:b/>
          <w:color w:val="1F497D" w:themeColor="text2"/>
        </w:rPr>
        <w:t>unction</w:t>
      </w:r>
      <w:r w:rsidR="00F77592">
        <w:rPr>
          <w:rFonts w:cstheme="minorHAnsi"/>
          <w:b/>
          <w:color w:val="1F497D" w:themeColor="text2"/>
        </w:rPr>
        <w:t xml:space="preserve"> – </w:t>
      </w:r>
      <w:r w:rsidR="00600EBC">
        <w:rPr>
          <w:rFonts w:cstheme="minorHAnsi"/>
          <w:color w:val="1F497D" w:themeColor="text2"/>
        </w:rPr>
        <w:t>A statistical function that c</w:t>
      </w:r>
      <w:r w:rsidRPr="00240389">
        <w:rPr>
          <w:rFonts w:cstheme="minorHAnsi"/>
          <w:color w:val="1F497D" w:themeColor="text2"/>
        </w:rPr>
        <w:t>alculates the average of values in a range when a specified condition is met.</w:t>
      </w:r>
    </w:p>
    <w:p w14:paraId="5AF42660" w14:textId="6494FD13" w:rsidR="00240389" w:rsidRPr="00240389" w:rsidRDefault="00240389" w:rsidP="00240389">
      <w:pPr>
        <w:rPr>
          <w:rFonts w:cstheme="minorHAnsi"/>
          <w:b/>
          <w:color w:val="1F497D" w:themeColor="text2"/>
        </w:rPr>
      </w:pPr>
      <w:r w:rsidRPr="00240389">
        <w:rPr>
          <w:rFonts w:cstheme="minorHAnsi"/>
          <w:b/>
          <w:color w:val="1F497D" w:themeColor="text2"/>
        </w:rPr>
        <w:t xml:space="preserve">AVERAGEIFS </w:t>
      </w:r>
      <w:r w:rsidR="00E35805">
        <w:rPr>
          <w:rFonts w:cstheme="minorHAnsi"/>
          <w:b/>
          <w:color w:val="1F497D" w:themeColor="text2"/>
        </w:rPr>
        <w:t>f</w:t>
      </w:r>
      <w:r w:rsidR="00E35805" w:rsidRPr="00240389">
        <w:rPr>
          <w:rFonts w:cstheme="minorHAnsi"/>
          <w:b/>
          <w:color w:val="1F497D" w:themeColor="text2"/>
        </w:rPr>
        <w:t>unction</w:t>
      </w:r>
      <w:r w:rsidR="000E74F0">
        <w:rPr>
          <w:rFonts w:cstheme="minorHAnsi"/>
          <w:b/>
          <w:color w:val="1F497D" w:themeColor="text2"/>
        </w:rPr>
        <w:t xml:space="preserve"> – </w:t>
      </w:r>
      <w:r w:rsidR="00AD0534">
        <w:rPr>
          <w:rFonts w:cstheme="minorHAnsi"/>
          <w:color w:val="1F497D" w:themeColor="text2"/>
        </w:rPr>
        <w:t>A statistical function that r</w:t>
      </w:r>
      <w:r w:rsidRPr="00240389">
        <w:rPr>
          <w:rFonts w:cstheme="minorHAnsi"/>
          <w:color w:val="1F497D" w:themeColor="text2"/>
        </w:rPr>
        <w:t>eturns the average (arithmetic mean) of all cells that meet multiple criteria.</w:t>
      </w:r>
    </w:p>
    <w:p w14:paraId="23A1BE06" w14:textId="32E454ED" w:rsidR="00E35805" w:rsidRPr="00240389" w:rsidRDefault="00E35805" w:rsidP="00E35805">
      <w:pPr>
        <w:rPr>
          <w:rFonts w:cstheme="minorHAnsi"/>
          <w:b/>
          <w:color w:val="1F497D" w:themeColor="text2"/>
        </w:rPr>
      </w:pPr>
      <w:r w:rsidRPr="00240389">
        <w:rPr>
          <w:rFonts w:cstheme="minorHAnsi"/>
          <w:b/>
          <w:color w:val="1F497D" w:themeColor="text2"/>
        </w:rPr>
        <w:t xml:space="preserve">CORREL </w:t>
      </w:r>
      <w:r w:rsidR="0090507D">
        <w:rPr>
          <w:rFonts w:cstheme="minorHAnsi"/>
          <w:b/>
          <w:color w:val="1F497D" w:themeColor="text2"/>
        </w:rPr>
        <w:t>f</w:t>
      </w:r>
      <w:r w:rsidRPr="00240389">
        <w:rPr>
          <w:rFonts w:cstheme="minorHAnsi"/>
          <w:b/>
          <w:color w:val="1F497D" w:themeColor="text2"/>
        </w:rPr>
        <w:t>unction</w:t>
      </w:r>
      <w:r w:rsidR="000E74F0">
        <w:rPr>
          <w:rFonts w:cstheme="minorHAnsi"/>
          <w:b/>
          <w:color w:val="1F497D" w:themeColor="text2"/>
        </w:rPr>
        <w:t xml:space="preserve"> – </w:t>
      </w:r>
      <w:r w:rsidR="00750E36">
        <w:rPr>
          <w:rFonts w:cstheme="minorHAnsi"/>
          <w:color w:val="1F497D" w:themeColor="text2"/>
        </w:rPr>
        <w:t>A statistical function that c</w:t>
      </w:r>
      <w:r w:rsidRPr="00240389">
        <w:rPr>
          <w:rFonts w:cstheme="minorHAnsi"/>
          <w:color w:val="1F497D" w:themeColor="text2"/>
        </w:rPr>
        <w:t>alculates the correlation coefficient of two data series.</w:t>
      </w:r>
    </w:p>
    <w:p w14:paraId="63710A7D" w14:textId="55E29A38" w:rsidR="00240389" w:rsidRPr="00240389" w:rsidRDefault="00240389" w:rsidP="00240389">
      <w:pPr>
        <w:rPr>
          <w:rFonts w:cstheme="minorHAnsi"/>
          <w:color w:val="1F497D" w:themeColor="text2"/>
        </w:rPr>
      </w:pPr>
      <w:r w:rsidRPr="00240389">
        <w:rPr>
          <w:rFonts w:cstheme="minorHAnsi"/>
          <w:b/>
          <w:color w:val="1F497D" w:themeColor="text2"/>
        </w:rPr>
        <w:t xml:space="preserve">COUNTIF </w:t>
      </w:r>
      <w:r w:rsidR="0090507D">
        <w:rPr>
          <w:rFonts w:cstheme="minorHAnsi"/>
          <w:b/>
          <w:color w:val="1F497D" w:themeColor="text2"/>
        </w:rPr>
        <w:t>f</w:t>
      </w:r>
      <w:r w:rsidR="0090507D" w:rsidRPr="00240389">
        <w:rPr>
          <w:rFonts w:cstheme="minorHAnsi"/>
          <w:b/>
          <w:color w:val="1F497D" w:themeColor="text2"/>
        </w:rPr>
        <w:t>unction</w:t>
      </w:r>
      <w:r w:rsidR="0090507D">
        <w:rPr>
          <w:rFonts w:cstheme="minorHAnsi"/>
          <w:b/>
          <w:color w:val="1F497D" w:themeColor="text2"/>
        </w:rPr>
        <w:t xml:space="preserve"> </w:t>
      </w:r>
      <w:r w:rsidR="000E74F0">
        <w:rPr>
          <w:rFonts w:cstheme="minorHAnsi"/>
          <w:b/>
          <w:color w:val="1F497D" w:themeColor="text2"/>
        </w:rPr>
        <w:t xml:space="preserve">– </w:t>
      </w:r>
      <w:r w:rsidR="00915840">
        <w:rPr>
          <w:rFonts w:cstheme="minorHAnsi"/>
          <w:color w:val="1F497D" w:themeColor="text2"/>
        </w:rPr>
        <w:t>A statistical function that c</w:t>
      </w:r>
      <w:r w:rsidRPr="00240389">
        <w:rPr>
          <w:rFonts w:cstheme="minorHAnsi"/>
          <w:color w:val="1F497D" w:themeColor="text2"/>
        </w:rPr>
        <w:t xml:space="preserve">ounts the number of cells in a range when a specified condition is met. </w:t>
      </w:r>
    </w:p>
    <w:p w14:paraId="02AC408B" w14:textId="3862FAD8" w:rsidR="00240389" w:rsidRPr="00240389" w:rsidRDefault="00240389" w:rsidP="00240389">
      <w:pPr>
        <w:rPr>
          <w:rFonts w:cstheme="minorHAnsi"/>
          <w:b/>
          <w:color w:val="1F497D" w:themeColor="text2"/>
        </w:rPr>
      </w:pPr>
      <w:r w:rsidRPr="00240389">
        <w:rPr>
          <w:rFonts w:cstheme="minorHAnsi"/>
          <w:b/>
          <w:color w:val="1F497D" w:themeColor="text2"/>
        </w:rPr>
        <w:t xml:space="preserve">COUNTIFS </w:t>
      </w:r>
      <w:r w:rsidR="000D11A6">
        <w:rPr>
          <w:rFonts w:cstheme="minorHAnsi"/>
          <w:b/>
          <w:color w:val="1F497D" w:themeColor="text2"/>
        </w:rPr>
        <w:t>f</w:t>
      </w:r>
      <w:r w:rsidR="000D11A6" w:rsidRPr="00240389">
        <w:rPr>
          <w:rFonts w:cstheme="minorHAnsi"/>
          <w:b/>
          <w:color w:val="1F497D" w:themeColor="text2"/>
        </w:rPr>
        <w:t>unction</w:t>
      </w:r>
      <w:r w:rsidR="000D11A6">
        <w:rPr>
          <w:rFonts w:cstheme="minorHAnsi"/>
          <w:b/>
          <w:color w:val="1F497D" w:themeColor="text2"/>
        </w:rPr>
        <w:t xml:space="preserve"> </w:t>
      </w:r>
      <w:r w:rsidR="000E74F0">
        <w:rPr>
          <w:rFonts w:cstheme="minorHAnsi"/>
          <w:b/>
          <w:color w:val="1F497D" w:themeColor="text2"/>
        </w:rPr>
        <w:t xml:space="preserve">– </w:t>
      </w:r>
      <w:r w:rsidRPr="00240389">
        <w:rPr>
          <w:rFonts w:cstheme="minorHAnsi"/>
          <w:color w:val="1F497D" w:themeColor="text2"/>
        </w:rPr>
        <w:t>A</w:t>
      </w:r>
      <w:r w:rsidR="000D11A6">
        <w:rPr>
          <w:rFonts w:cstheme="minorHAnsi"/>
          <w:color w:val="1F497D" w:themeColor="text2"/>
        </w:rPr>
        <w:t xml:space="preserve"> statistical function that a</w:t>
      </w:r>
      <w:r w:rsidRPr="00240389">
        <w:rPr>
          <w:rFonts w:cstheme="minorHAnsi"/>
          <w:color w:val="1F497D" w:themeColor="text2"/>
        </w:rPr>
        <w:t>pplies criteria to cells across multiple ranges and counts the number of times all criteria are met.</w:t>
      </w:r>
    </w:p>
    <w:p w14:paraId="68F32C75" w14:textId="483DFEC5" w:rsidR="00E35805" w:rsidRPr="00240389" w:rsidRDefault="00E35805" w:rsidP="00E35805">
      <w:pPr>
        <w:rPr>
          <w:rFonts w:cstheme="minorHAnsi"/>
          <w:b/>
          <w:color w:val="1F497D" w:themeColor="text2"/>
        </w:rPr>
      </w:pPr>
      <w:r w:rsidRPr="00240389">
        <w:rPr>
          <w:rFonts w:cstheme="minorHAnsi"/>
          <w:b/>
          <w:color w:val="1F497D" w:themeColor="text2"/>
        </w:rPr>
        <w:t>Covariance</w:t>
      </w:r>
      <w:r w:rsidR="000E74F0">
        <w:rPr>
          <w:rFonts w:cstheme="minorHAnsi"/>
          <w:b/>
          <w:color w:val="1F497D" w:themeColor="text2"/>
        </w:rPr>
        <w:t xml:space="preserve"> – </w:t>
      </w:r>
      <w:r w:rsidRPr="00240389">
        <w:rPr>
          <w:rFonts w:cstheme="minorHAnsi"/>
          <w:color w:val="1F497D" w:themeColor="text2"/>
        </w:rPr>
        <w:t xml:space="preserve">Measure of how </w:t>
      </w:r>
      <w:r w:rsidR="00F00834">
        <w:rPr>
          <w:rFonts w:cstheme="minorHAnsi"/>
          <w:color w:val="1F497D" w:themeColor="text2"/>
        </w:rPr>
        <w:t>two</w:t>
      </w:r>
      <w:r w:rsidRPr="00240389">
        <w:rPr>
          <w:rFonts w:cstheme="minorHAnsi"/>
          <w:color w:val="1F497D" w:themeColor="text2"/>
        </w:rPr>
        <w:t xml:space="preserve"> sample sets of data vary simultaneously.</w:t>
      </w:r>
    </w:p>
    <w:p w14:paraId="7633483C" w14:textId="0E8D3C42" w:rsidR="008C35AD" w:rsidRPr="00240389" w:rsidRDefault="008C35AD" w:rsidP="008C35AD">
      <w:pPr>
        <w:rPr>
          <w:rFonts w:cstheme="minorHAnsi"/>
          <w:b/>
          <w:color w:val="1F497D" w:themeColor="text2"/>
        </w:rPr>
      </w:pPr>
      <w:r w:rsidRPr="00240389">
        <w:rPr>
          <w:rFonts w:cstheme="minorHAnsi"/>
          <w:b/>
          <w:color w:val="1F497D" w:themeColor="text2"/>
        </w:rPr>
        <w:t xml:space="preserve">FREQUENCY </w:t>
      </w:r>
      <w:r w:rsidR="000B3B0F">
        <w:rPr>
          <w:rFonts w:cstheme="minorHAnsi"/>
          <w:b/>
          <w:color w:val="1F497D" w:themeColor="text2"/>
        </w:rPr>
        <w:t>f</w:t>
      </w:r>
      <w:r w:rsidRPr="00240389">
        <w:rPr>
          <w:rFonts w:cstheme="minorHAnsi"/>
          <w:b/>
          <w:color w:val="1F497D" w:themeColor="text2"/>
        </w:rPr>
        <w:t>unction</w:t>
      </w:r>
      <w:r w:rsidR="000E74F0">
        <w:rPr>
          <w:rFonts w:cstheme="minorHAnsi"/>
          <w:b/>
          <w:color w:val="1F497D" w:themeColor="text2"/>
        </w:rPr>
        <w:t xml:space="preserve"> – </w:t>
      </w:r>
      <w:r w:rsidR="000B3B0F">
        <w:rPr>
          <w:rFonts w:cstheme="minorHAnsi"/>
          <w:color w:val="1F497D" w:themeColor="text2"/>
        </w:rPr>
        <w:t>A statistical function that d</w:t>
      </w:r>
      <w:r w:rsidRPr="00240389">
        <w:rPr>
          <w:rFonts w:cstheme="minorHAnsi"/>
          <w:color w:val="1F497D" w:themeColor="text2"/>
        </w:rPr>
        <w:t>etermines the number of occurrences of numerical values in a data set based on predetermined bins.</w:t>
      </w:r>
      <w:r w:rsidRPr="00240389">
        <w:rPr>
          <w:rFonts w:cstheme="minorHAnsi"/>
          <w:b/>
          <w:color w:val="1F497D" w:themeColor="text2"/>
        </w:rPr>
        <w:t xml:space="preserve"> </w:t>
      </w:r>
    </w:p>
    <w:p w14:paraId="0D28D9BC" w14:textId="3D48DD77" w:rsidR="00A83CB0" w:rsidRPr="0057342D" w:rsidRDefault="00A83CB0" w:rsidP="00A83CB0">
      <w:pPr>
        <w:rPr>
          <w:color w:val="1F497D" w:themeColor="text2"/>
        </w:rPr>
      </w:pPr>
      <w:r w:rsidRPr="00240389">
        <w:rPr>
          <w:rFonts w:cstheme="minorHAnsi"/>
          <w:b/>
          <w:color w:val="1F497D" w:themeColor="text2"/>
        </w:rPr>
        <w:t>Histogram</w:t>
      </w:r>
      <w:r w:rsidR="000E74F0">
        <w:rPr>
          <w:rFonts w:cstheme="minorHAnsi"/>
          <w:b/>
          <w:color w:val="1F497D" w:themeColor="text2"/>
        </w:rPr>
        <w:t xml:space="preserve"> – </w:t>
      </w:r>
      <w:r w:rsidRPr="00240389">
        <w:rPr>
          <w:rFonts w:cstheme="minorHAnsi"/>
          <w:color w:val="1F497D" w:themeColor="text2"/>
        </w:rPr>
        <w:t>A tabular display of data frequencies organized into bins.</w:t>
      </w:r>
    </w:p>
    <w:p w14:paraId="2534D3E3" w14:textId="6DBEF35E" w:rsidR="00240389" w:rsidRPr="00240389" w:rsidRDefault="00240389" w:rsidP="00240389">
      <w:pPr>
        <w:rPr>
          <w:rFonts w:cstheme="minorHAnsi"/>
          <w:b/>
          <w:color w:val="1F497D" w:themeColor="text2"/>
        </w:rPr>
      </w:pPr>
      <w:r w:rsidRPr="00240389">
        <w:rPr>
          <w:rFonts w:cstheme="minorHAnsi"/>
          <w:b/>
          <w:color w:val="1F497D" w:themeColor="text2"/>
        </w:rPr>
        <w:t xml:space="preserve">PERCENTILE.EXC </w:t>
      </w:r>
      <w:r w:rsidR="00BD4F8C">
        <w:rPr>
          <w:rFonts w:cstheme="minorHAnsi"/>
          <w:b/>
          <w:color w:val="1F497D" w:themeColor="text2"/>
        </w:rPr>
        <w:t>f</w:t>
      </w:r>
      <w:r w:rsidR="00BD4F8C" w:rsidRPr="00240389">
        <w:rPr>
          <w:rFonts w:cstheme="minorHAnsi"/>
          <w:b/>
          <w:color w:val="1F497D" w:themeColor="text2"/>
        </w:rPr>
        <w:t>unction</w:t>
      </w:r>
      <w:r w:rsidR="00BD4F8C">
        <w:rPr>
          <w:rFonts w:cstheme="minorHAnsi"/>
          <w:b/>
          <w:color w:val="1F497D" w:themeColor="text2"/>
        </w:rPr>
        <w:t xml:space="preserve"> </w:t>
      </w:r>
      <w:r w:rsidR="000E74F0">
        <w:rPr>
          <w:rFonts w:cstheme="minorHAnsi"/>
          <w:b/>
          <w:color w:val="1F497D" w:themeColor="text2"/>
        </w:rPr>
        <w:t xml:space="preserve">– </w:t>
      </w:r>
      <w:r w:rsidR="00BD4F8C">
        <w:rPr>
          <w:rFonts w:cstheme="minorHAnsi"/>
          <w:color w:val="1F497D" w:themeColor="text2"/>
        </w:rPr>
        <w:t>A statistical function that r</w:t>
      </w:r>
      <w:r w:rsidRPr="00240389">
        <w:rPr>
          <w:rFonts w:cstheme="minorHAnsi"/>
          <w:color w:val="1F497D" w:themeColor="text2"/>
        </w:rPr>
        <w:t>eturns the percentile of a range excluding the 0</w:t>
      </w:r>
      <w:r w:rsidR="00F00834">
        <w:rPr>
          <w:rFonts w:cstheme="minorHAnsi"/>
          <w:color w:val="1F497D" w:themeColor="text2"/>
        </w:rPr>
        <w:t xml:space="preserve">th </w:t>
      </w:r>
      <w:r w:rsidRPr="00240389">
        <w:rPr>
          <w:rFonts w:cstheme="minorHAnsi"/>
          <w:color w:val="1F497D" w:themeColor="text2"/>
        </w:rPr>
        <w:t xml:space="preserve"> or 100</w:t>
      </w:r>
      <w:r w:rsidR="00F00834">
        <w:rPr>
          <w:rFonts w:cstheme="minorHAnsi"/>
          <w:color w:val="1F497D" w:themeColor="text2"/>
        </w:rPr>
        <w:t>th</w:t>
      </w:r>
      <w:r w:rsidRPr="00240389">
        <w:rPr>
          <w:rFonts w:cstheme="minorHAnsi"/>
          <w:color w:val="1F497D" w:themeColor="text2"/>
        </w:rPr>
        <w:t xml:space="preserve"> percentile.</w:t>
      </w:r>
    </w:p>
    <w:p w14:paraId="76B17891" w14:textId="25E96556" w:rsidR="00240389" w:rsidRPr="00240389" w:rsidRDefault="00240389" w:rsidP="00240389">
      <w:pPr>
        <w:rPr>
          <w:rFonts w:cstheme="minorHAnsi"/>
          <w:b/>
          <w:color w:val="1F497D" w:themeColor="text2"/>
        </w:rPr>
      </w:pPr>
      <w:r w:rsidRPr="00240389">
        <w:rPr>
          <w:rFonts w:cstheme="minorHAnsi"/>
          <w:b/>
          <w:color w:val="1F497D" w:themeColor="text2"/>
        </w:rPr>
        <w:t xml:space="preserve">PERCENTILE.INC </w:t>
      </w:r>
      <w:r w:rsidR="006B0539">
        <w:rPr>
          <w:rFonts w:cstheme="minorHAnsi"/>
          <w:b/>
          <w:color w:val="1F497D" w:themeColor="text2"/>
        </w:rPr>
        <w:t>f</w:t>
      </w:r>
      <w:r w:rsidR="006B0539" w:rsidRPr="00240389">
        <w:rPr>
          <w:rFonts w:cstheme="minorHAnsi"/>
          <w:b/>
          <w:color w:val="1F497D" w:themeColor="text2"/>
        </w:rPr>
        <w:t>unction</w:t>
      </w:r>
      <w:r w:rsidR="006B0539">
        <w:rPr>
          <w:rFonts w:cstheme="minorHAnsi"/>
          <w:b/>
          <w:color w:val="1F497D" w:themeColor="text2"/>
        </w:rPr>
        <w:t xml:space="preserve"> </w:t>
      </w:r>
      <w:r w:rsidR="000E74F0">
        <w:rPr>
          <w:rFonts w:cstheme="minorHAnsi"/>
          <w:b/>
          <w:color w:val="1F497D" w:themeColor="text2"/>
        </w:rPr>
        <w:t xml:space="preserve">– </w:t>
      </w:r>
      <w:r w:rsidR="006B0539">
        <w:rPr>
          <w:rFonts w:cstheme="minorHAnsi"/>
          <w:color w:val="1F497D" w:themeColor="text2"/>
        </w:rPr>
        <w:t>A statistical function that r</w:t>
      </w:r>
      <w:r w:rsidRPr="00240389">
        <w:rPr>
          <w:rFonts w:cstheme="minorHAnsi"/>
          <w:color w:val="1F497D" w:themeColor="text2"/>
        </w:rPr>
        <w:t>eturns the percentile of a range including the 0</w:t>
      </w:r>
      <w:r w:rsidR="00C80125">
        <w:rPr>
          <w:rFonts w:cstheme="minorHAnsi"/>
          <w:color w:val="1F497D" w:themeColor="text2"/>
        </w:rPr>
        <w:t>th</w:t>
      </w:r>
      <w:r w:rsidRPr="00240389">
        <w:rPr>
          <w:rFonts w:cstheme="minorHAnsi"/>
          <w:color w:val="1F497D" w:themeColor="text2"/>
        </w:rPr>
        <w:t xml:space="preserve"> or 100</w:t>
      </w:r>
      <w:r w:rsidR="00C80125">
        <w:rPr>
          <w:rFonts w:cstheme="minorHAnsi"/>
          <w:color w:val="1F497D" w:themeColor="text2"/>
        </w:rPr>
        <w:t>th</w:t>
      </w:r>
      <w:r w:rsidRPr="00240389">
        <w:rPr>
          <w:rFonts w:cstheme="minorHAnsi"/>
          <w:color w:val="1F497D" w:themeColor="text2"/>
        </w:rPr>
        <w:t xml:space="preserve"> percentile.</w:t>
      </w:r>
    </w:p>
    <w:p w14:paraId="116B4000" w14:textId="376A121F" w:rsidR="00240389" w:rsidRPr="00240389" w:rsidRDefault="00240389" w:rsidP="00240389">
      <w:pPr>
        <w:rPr>
          <w:rFonts w:cstheme="minorHAnsi"/>
          <w:b/>
          <w:color w:val="1F497D" w:themeColor="text2"/>
        </w:rPr>
      </w:pPr>
      <w:r w:rsidRPr="00240389">
        <w:rPr>
          <w:rFonts w:cstheme="minorHAnsi"/>
          <w:b/>
          <w:color w:val="1F497D" w:themeColor="text2"/>
        </w:rPr>
        <w:t xml:space="preserve">PERCENTRANK.EXC </w:t>
      </w:r>
      <w:r w:rsidR="006B0539">
        <w:rPr>
          <w:rFonts w:cstheme="minorHAnsi"/>
          <w:b/>
          <w:color w:val="1F497D" w:themeColor="text2"/>
        </w:rPr>
        <w:t>f</w:t>
      </w:r>
      <w:r w:rsidR="006B0539" w:rsidRPr="00240389">
        <w:rPr>
          <w:rFonts w:cstheme="minorHAnsi"/>
          <w:b/>
          <w:color w:val="1F497D" w:themeColor="text2"/>
        </w:rPr>
        <w:t>unction</w:t>
      </w:r>
      <w:r w:rsidR="006B0539">
        <w:rPr>
          <w:rFonts w:cstheme="minorHAnsi"/>
          <w:b/>
          <w:color w:val="1F497D" w:themeColor="text2"/>
        </w:rPr>
        <w:t xml:space="preserve"> </w:t>
      </w:r>
      <w:r w:rsidR="000E74F0">
        <w:rPr>
          <w:rFonts w:cstheme="minorHAnsi"/>
          <w:b/>
          <w:color w:val="1F497D" w:themeColor="text2"/>
        </w:rPr>
        <w:t xml:space="preserve">– </w:t>
      </w:r>
      <w:r w:rsidR="00670AE9">
        <w:rPr>
          <w:rFonts w:cstheme="minorHAnsi"/>
          <w:color w:val="1F497D" w:themeColor="text2"/>
        </w:rPr>
        <w:t>A statistical function that i</w:t>
      </w:r>
      <w:r w:rsidRPr="00240389">
        <w:rPr>
          <w:rFonts w:cstheme="minorHAnsi"/>
          <w:color w:val="1F497D" w:themeColor="text2"/>
        </w:rPr>
        <w:t>dentifies a value’s rank as a percentile, excluding 0 and 1, of a list of values.</w:t>
      </w:r>
    </w:p>
    <w:p w14:paraId="5A82F413" w14:textId="17FE2607" w:rsidR="00240389" w:rsidRPr="00240389" w:rsidRDefault="00240389" w:rsidP="00240389">
      <w:pPr>
        <w:rPr>
          <w:rFonts w:cstheme="minorHAnsi"/>
          <w:b/>
          <w:color w:val="1F497D" w:themeColor="text2"/>
        </w:rPr>
      </w:pPr>
      <w:r w:rsidRPr="00240389">
        <w:rPr>
          <w:rFonts w:cstheme="minorHAnsi"/>
          <w:b/>
          <w:color w:val="1F497D" w:themeColor="text2"/>
        </w:rPr>
        <w:t xml:space="preserve">PERCENTRANK.INC </w:t>
      </w:r>
      <w:r w:rsidR="00670AE9">
        <w:rPr>
          <w:rFonts w:cstheme="minorHAnsi"/>
          <w:b/>
          <w:color w:val="1F497D" w:themeColor="text2"/>
        </w:rPr>
        <w:t>f</w:t>
      </w:r>
      <w:r w:rsidR="00670AE9" w:rsidRPr="00240389">
        <w:rPr>
          <w:rFonts w:cstheme="minorHAnsi"/>
          <w:b/>
          <w:color w:val="1F497D" w:themeColor="text2"/>
        </w:rPr>
        <w:t>unction</w:t>
      </w:r>
      <w:r w:rsidR="00670AE9">
        <w:rPr>
          <w:rFonts w:cstheme="minorHAnsi"/>
          <w:b/>
          <w:color w:val="1F497D" w:themeColor="text2"/>
        </w:rPr>
        <w:t xml:space="preserve"> </w:t>
      </w:r>
      <w:r w:rsidR="008528D6">
        <w:rPr>
          <w:rFonts w:cstheme="minorHAnsi"/>
          <w:b/>
          <w:color w:val="1F497D" w:themeColor="text2"/>
        </w:rPr>
        <w:t xml:space="preserve">– </w:t>
      </w:r>
      <w:r w:rsidR="00670AE9">
        <w:rPr>
          <w:rFonts w:cstheme="minorHAnsi"/>
          <w:color w:val="1F497D" w:themeColor="text2"/>
        </w:rPr>
        <w:t>A statistical function that i</w:t>
      </w:r>
      <w:r w:rsidRPr="00240389">
        <w:rPr>
          <w:rFonts w:cstheme="minorHAnsi"/>
          <w:color w:val="1F497D" w:themeColor="text2"/>
        </w:rPr>
        <w:t>dentifies a value’s rank as a percentile</w:t>
      </w:r>
      <w:r w:rsidR="00C80125">
        <w:rPr>
          <w:rFonts w:cstheme="minorHAnsi"/>
          <w:color w:val="1F497D" w:themeColor="text2"/>
        </w:rPr>
        <w:t>,</w:t>
      </w:r>
      <w:r w:rsidRPr="00240389">
        <w:rPr>
          <w:rFonts w:cstheme="minorHAnsi"/>
          <w:color w:val="1F497D" w:themeColor="text2"/>
        </w:rPr>
        <w:t xml:space="preserve"> between 0 and 1</w:t>
      </w:r>
      <w:r w:rsidR="00C80125">
        <w:rPr>
          <w:rFonts w:cstheme="minorHAnsi"/>
          <w:color w:val="1F497D" w:themeColor="text2"/>
        </w:rPr>
        <w:t>,</w:t>
      </w:r>
      <w:r w:rsidRPr="00240389">
        <w:rPr>
          <w:rFonts w:cstheme="minorHAnsi"/>
          <w:color w:val="1F497D" w:themeColor="text2"/>
        </w:rPr>
        <w:t xml:space="preserve"> of a list of values.</w:t>
      </w:r>
    </w:p>
    <w:p w14:paraId="23740364" w14:textId="44EF7F71" w:rsidR="00833563" w:rsidRPr="00240389" w:rsidRDefault="00833563" w:rsidP="00833563">
      <w:pPr>
        <w:rPr>
          <w:rFonts w:cstheme="minorHAnsi"/>
          <w:b/>
          <w:color w:val="1F497D" w:themeColor="text2"/>
        </w:rPr>
      </w:pPr>
      <w:r w:rsidRPr="00240389">
        <w:rPr>
          <w:rFonts w:cstheme="minorHAnsi"/>
          <w:b/>
          <w:color w:val="1F497D" w:themeColor="text2"/>
        </w:rPr>
        <w:t>Population</w:t>
      </w:r>
      <w:r w:rsidR="008528D6">
        <w:rPr>
          <w:rFonts w:cstheme="minorHAnsi"/>
          <w:b/>
          <w:color w:val="1F497D" w:themeColor="text2"/>
        </w:rPr>
        <w:t xml:space="preserve"> – </w:t>
      </w:r>
      <w:r w:rsidRPr="00240389">
        <w:rPr>
          <w:rFonts w:cstheme="minorHAnsi"/>
          <w:color w:val="1F497D" w:themeColor="text2"/>
        </w:rPr>
        <w:t>A dataset that contains all the information you would like to evaluate.</w:t>
      </w:r>
    </w:p>
    <w:p w14:paraId="6CDA5FF5" w14:textId="0C059943" w:rsidR="00240389" w:rsidRPr="00240389" w:rsidRDefault="00240389" w:rsidP="00240389">
      <w:pPr>
        <w:rPr>
          <w:rFonts w:cstheme="minorHAnsi"/>
          <w:b/>
          <w:color w:val="1F497D" w:themeColor="text2"/>
        </w:rPr>
      </w:pPr>
      <w:r w:rsidRPr="00240389">
        <w:rPr>
          <w:rFonts w:cstheme="minorHAnsi"/>
          <w:b/>
          <w:color w:val="1F497D" w:themeColor="text2"/>
        </w:rPr>
        <w:t>Quartile</w:t>
      </w:r>
      <w:r w:rsidR="008528D6">
        <w:rPr>
          <w:rFonts w:cstheme="minorHAnsi"/>
          <w:b/>
          <w:color w:val="1F497D" w:themeColor="text2"/>
        </w:rPr>
        <w:t xml:space="preserve"> – </w:t>
      </w:r>
      <w:r w:rsidRPr="00240389">
        <w:rPr>
          <w:rFonts w:cstheme="minorHAnsi"/>
          <w:color w:val="1F497D" w:themeColor="text2"/>
        </w:rPr>
        <w:t>A value used to divide a range of numbers into four equal groups</w:t>
      </w:r>
    </w:p>
    <w:p w14:paraId="10A018CB" w14:textId="2212E81D" w:rsidR="00240389" w:rsidRPr="00240389" w:rsidRDefault="00240389" w:rsidP="00240389">
      <w:pPr>
        <w:rPr>
          <w:rFonts w:cstheme="minorHAnsi"/>
          <w:b/>
          <w:color w:val="1F497D" w:themeColor="text2"/>
        </w:rPr>
      </w:pPr>
      <w:r w:rsidRPr="00240389">
        <w:rPr>
          <w:rFonts w:cstheme="minorHAnsi"/>
          <w:b/>
          <w:color w:val="1F497D" w:themeColor="text2"/>
        </w:rPr>
        <w:lastRenderedPageBreak/>
        <w:t xml:space="preserve">QUARTILE.EXC </w:t>
      </w:r>
      <w:r w:rsidR="00670AE9">
        <w:rPr>
          <w:rFonts w:cstheme="minorHAnsi"/>
          <w:b/>
          <w:color w:val="1F497D" w:themeColor="text2"/>
        </w:rPr>
        <w:t>f</w:t>
      </w:r>
      <w:r w:rsidR="00670AE9" w:rsidRPr="00240389">
        <w:rPr>
          <w:rFonts w:cstheme="minorHAnsi"/>
          <w:b/>
          <w:color w:val="1F497D" w:themeColor="text2"/>
        </w:rPr>
        <w:t>unction</w:t>
      </w:r>
      <w:r w:rsidR="00670AE9">
        <w:rPr>
          <w:rFonts w:cstheme="minorHAnsi"/>
          <w:b/>
          <w:color w:val="1F497D" w:themeColor="text2"/>
        </w:rPr>
        <w:t xml:space="preserve"> </w:t>
      </w:r>
      <w:r w:rsidR="008528D6">
        <w:rPr>
          <w:rFonts w:cstheme="minorHAnsi"/>
          <w:b/>
          <w:color w:val="1F497D" w:themeColor="text2"/>
        </w:rPr>
        <w:t xml:space="preserve">– </w:t>
      </w:r>
      <w:r w:rsidR="00670AE9">
        <w:rPr>
          <w:rFonts w:cstheme="minorHAnsi"/>
          <w:color w:val="1F497D" w:themeColor="text2"/>
        </w:rPr>
        <w:t>A statistical function that i</w:t>
      </w:r>
      <w:r w:rsidRPr="00240389">
        <w:rPr>
          <w:rFonts w:cstheme="minorHAnsi"/>
          <w:color w:val="1F497D" w:themeColor="text2"/>
        </w:rPr>
        <w:t>dentifies the value at a specific quartile, exclusive of 0 and 4.</w:t>
      </w:r>
    </w:p>
    <w:p w14:paraId="68E3CEAE" w14:textId="3E838DE7" w:rsidR="00240389" w:rsidRPr="00240389" w:rsidRDefault="00240389" w:rsidP="00240389">
      <w:pPr>
        <w:rPr>
          <w:rFonts w:cstheme="minorHAnsi"/>
          <w:b/>
          <w:color w:val="1F497D" w:themeColor="text2"/>
        </w:rPr>
      </w:pPr>
      <w:r w:rsidRPr="00240389">
        <w:rPr>
          <w:rFonts w:cstheme="minorHAnsi"/>
          <w:b/>
          <w:color w:val="1F497D" w:themeColor="text2"/>
        </w:rPr>
        <w:t xml:space="preserve">QUARTILE.INC </w:t>
      </w:r>
      <w:r w:rsidR="00670AE9">
        <w:rPr>
          <w:rFonts w:cstheme="minorHAnsi"/>
          <w:b/>
          <w:color w:val="1F497D" w:themeColor="text2"/>
        </w:rPr>
        <w:t>f</w:t>
      </w:r>
      <w:r w:rsidR="00670AE9" w:rsidRPr="00240389">
        <w:rPr>
          <w:rFonts w:cstheme="minorHAnsi"/>
          <w:b/>
          <w:color w:val="1F497D" w:themeColor="text2"/>
        </w:rPr>
        <w:t>unction</w:t>
      </w:r>
      <w:r w:rsidR="00670AE9">
        <w:rPr>
          <w:rFonts w:cstheme="minorHAnsi"/>
          <w:b/>
          <w:color w:val="1F497D" w:themeColor="text2"/>
        </w:rPr>
        <w:t xml:space="preserve"> </w:t>
      </w:r>
      <w:r w:rsidR="008528D6">
        <w:rPr>
          <w:rFonts w:cstheme="minorHAnsi"/>
          <w:b/>
          <w:color w:val="1F497D" w:themeColor="text2"/>
        </w:rPr>
        <w:t xml:space="preserve">– </w:t>
      </w:r>
      <w:r w:rsidR="00670AE9">
        <w:rPr>
          <w:rFonts w:cstheme="minorHAnsi"/>
          <w:color w:val="1F497D" w:themeColor="text2"/>
        </w:rPr>
        <w:t>A statistical function that i</w:t>
      </w:r>
      <w:r w:rsidRPr="00240389">
        <w:rPr>
          <w:rFonts w:cstheme="minorHAnsi"/>
          <w:color w:val="1F497D" w:themeColor="text2"/>
        </w:rPr>
        <w:t>dentifies the value at a specific quartile.</w:t>
      </w:r>
    </w:p>
    <w:p w14:paraId="067CC620" w14:textId="16E8746E" w:rsidR="00240389" w:rsidRPr="00240389" w:rsidRDefault="00240389" w:rsidP="00240389">
      <w:pPr>
        <w:rPr>
          <w:rFonts w:cstheme="minorHAnsi"/>
          <w:b/>
          <w:color w:val="1F497D" w:themeColor="text2"/>
        </w:rPr>
      </w:pPr>
      <w:r w:rsidRPr="00240389">
        <w:rPr>
          <w:rFonts w:cstheme="minorHAnsi"/>
          <w:b/>
          <w:color w:val="1F497D" w:themeColor="text2"/>
        </w:rPr>
        <w:t xml:space="preserve">RANK.AVG </w:t>
      </w:r>
      <w:r w:rsidR="009E6129">
        <w:rPr>
          <w:rFonts w:cstheme="minorHAnsi"/>
          <w:b/>
          <w:color w:val="1F497D" w:themeColor="text2"/>
        </w:rPr>
        <w:t>f</w:t>
      </w:r>
      <w:r w:rsidR="009E6129" w:rsidRPr="00240389">
        <w:rPr>
          <w:rFonts w:cstheme="minorHAnsi"/>
          <w:b/>
          <w:color w:val="1F497D" w:themeColor="text2"/>
        </w:rPr>
        <w:t>unction</w:t>
      </w:r>
      <w:r w:rsidR="009E6129">
        <w:rPr>
          <w:rFonts w:cstheme="minorHAnsi"/>
          <w:b/>
          <w:color w:val="1F497D" w:themeColor="text2"/>
        </w:rPr>
        <w:t xml:space="preserve"> </w:t>
      </w:r>
      <w:r w:rsidR="008528D6">
        <w:rPr>
          <w:rFonts w:cstheme="minorHAnsi"/>
          <w:b/>
          <w:color w:val="1F497D" w:themeColor="text2"/>
        </w:rPr>
        <w:t xml:space="preserve">– </w:t>
      </w:r>
      <w:r w:rsidR="009E6129">
        <w:rPr>
          <w:rFonts w:cstheme="minorHAnsi"/>
          <w:color w:val="1F497D" w:themeColor="text2"/>
        </w:rPr>
        <w:t>A statistical function that i</w:t>
      </w:r>
      <w:r w:rsidRPr="00240389">
        <w:rPr>
          <w:rFonts w:cstheme="minorHAnsi"/>
          <w:color w:val="1F497D" w:themeColor="text2"/>
        </w:rPr>
        <w:t>dentifies the rank of a value, providing an average ranking for identical values.</w:t>
      </w:r>
    </w:p>
    <w:p w14:paraId="7BC97617" w14:textId="4550E51A" w:rsidR="00240389" w:rsidRPr="00240389" w:rsidRDefault="00240389" w:rsidP="00240389">
      <w:pPr>
        <w:rPr>
          <w:rFonts w:cstheme="minorHAnsi"/>
          <w:b/>
          <w:color w:val="1F497D" w:themeColor="text2"/>
        </w:rPr>
      </w:pPr>
      <w:r w:rsidRPr="00240389">
        <w:rPr>
          <w:rFonts w:cstheme="minorHAnsi"/>
          <w:b/>
          <w:color w:val="1F497D" w:themeColor="text2"/>
        </w:rPr>
        <w:t xml:space="preserve">RANK.EQ </w:t>
      </w:r>
      <w:r w:rsidR="009E6129">
        <w:rPr>
          <w:rFonts w:cstheme="minorHAnsi"/>
          <w:b/>
          <w:color w:val="1F497D" w:themeColor="text2"/>
        </w:rPr>
        <w:t>f</w:t>
      </w:r>
      <w:r w:rsidR="009E6129" w:rsidRPr="00240389">
        <w:rPr>
          <w:rFonts w:cstheme="minorHAnsi"/>
          <w:b/>
          <w:color w:val="1F497D" w:themeColor="text2"/>
        </w:rPr>
        <w:t>unction</w:t>
      </w:r>
      <w:r w:rsidR="009E6129">
        <w:rPr>
          <w:rFonts w:cstheme="minorHAnsi"/>
          <w:b/>
          <w:color w:val="1F497D" w:themeColor="text2"/>
        </w:rPr>
        <w:t xml:space="preserve"> </w:t>
      </w:r>
      <w:r w:rsidR="008528D6">
        <w:rPr>
          <w:rFonts w:cstheme="minorHAnsi"/>
          <w:b/>
          <w:color w:val="1F497D" w:themeColor="text2"/>
        </w:rPr>
        <w:t xml:space="preserve">– </w:t>
      </w:r>
      <w:r w:rsidR="000343EC">
        <w:rPr>
          <w:rFonts w:cstheme="minorHAnsi"/>
          <w:color w:val="1F497D" w:themeColor="text2"/>
        </w:rPr>
        <w:t>A statistical function that i</w:t>
      </w:r>
      <w:r w:rsidRPr="00240389">
        <w:rPr>
          <w:rFonts w:cstheme="minorHAnsi"/>
          <w:color w:val="1F497D" w:themeColor="text2"/>
        </w:rPr>
        <w:t>dentifies the rank of a value, omitting the next rank when tie values exist.</w:t>
      </w:r>
    </w:p>
    <w:p w14:paraId="37FE1700" w14:textId="129969C0" w:rsidR="00833563" w:rsidRPr="00240389" w:rsidRDefault="00833563" w:rsidP="00833563">
      <w:pPr>
        <w:rPr>
          <w:rFonts w:cstheme="minorHAnsi"/>
          <w:b/>
          <w:color w:val="1F497D" w:themeColor="text2"/>
        </w:rPr>
      </w:pPr>
      <w:r w:rsidRPr="00240389">
        <w:rPr>
          <w:rFonts w:cstheme="minorHAnsi"/>
          <w:b/>
          <w:color w:val="1F497D" w:themeColor="text2"/>
        </w:rPr>
        <w:t>Sample</w:t>
      </w:r>
      <w:r w:rsidR="008528D6">
        <w:rPr>
          <w:rFonts w:cstheme="minorHAnsi"/>
          <w:b/>
          <w:color w:val="1F497D" w:themeColor="text2"/>
        </w:rPr>
        <w:t xml:space="preserve"> – </w:t>
      </w:r>
      <w:r w:rsidRPr="00240389">
        <w:rPr>
          <w:rFonts w:cstheme="minorHAnsi"/>
          <w:color w:val="1F497D" w:themeColor="text2"/>
        </w:rPr>
        <w:t>A smaller portion of the population that is easier to evaluate.</w:t>
      </w:r>
      <w:r w:rsidRPr="00240389">
        <w:rPr>
          <w:rFonts w:cstheme="minorHAnsi"/>
          <w:b/>
          <w:color w:val="1F497D" w:themeColor="text2"/>
        </w:rPr>
        <w:t xml:space="preserve"> </w:t>
      </w:r>
    </w:p>
    <w:p w14:paraId="344F48EF" w14:textId="6D52782A" w:rsidR="00D30713" w:rsidRPr="00240389" w:rsidRDefault="00D30713" w:rsidP="00D30713">
      <w:pPr>
        <w:rPr>
          <w:rFonts w:cstheme="minorHAnsi"/>
          <w:b/>
          <w:color w:val="1F497D" w:themeColor="text2"/>
        </w:rPr>
      </w:pPr>
      <w:r w:rsidRPr="00240389">
        <w:rPr>
          <w:rFonts w:cstheme="minorHAnsi"/>
          <w:b/>
          <w:color w:val="1F497D" w:themeColor="text2"/>
        </w:rPr>
        <w:t xml:space="preserve">Standard </w:t>
      </w:r>
      <w:r w:rsidR="00C60E3F">
        <w:rPr>
          <w:rFonts w:cstheme="minorHAnsi"/>
          <w:b/>
          <w:color w:val="1F497D" w:themeColor="text2"/>
        </w:rPr>
        <w:t>d</w:t>
      </w:r>
      <w:r w:rsidRPr="00240389">
        <w:rPr>
          <w:rFonts w:cstheme="minorHAnsi"/>
          <w:b/>
          <w:color w:val="1F497D" w:themeColor="text2"/>
        </w:rPr>
        <w:t>eviation</w:t>
      </w:r>
      <w:r w:rsidR="008528D6">
        <w:rPr>
          <w:rFonts w:cstheme="minorHAnsi"/>
          <w:b/>
          <w:color w:val="1F497D" w:themeColor="text2"/>
        </w:rPr>
        <w:t xml:space="preserve"> – </w:t>
      </w:r>
      <w:r w:rsidR="00DF7260">
        <w:rPr>
          <w:rFonts w:cstheme="minorHAnsi"/>
          <w:color w:val="1F497D" w:themeColor="text2"/>
        </w:rPr>
        <w:t>A statistic that m</w:t>
      </w:r>
      <w:r w:rsidRPr="00240389">
        <w:rPr>
          <w:rFonts w:cstheme="minorHAnsi"/>
          <w:color w:val="1F497D" w:themeColor="text2"/>
        </w:rPr>
        <w:t>easures how far the data sample is spread around the mean.</w:t>
      </w:r>
    </w:p>
    <w:p w14:paraId="7AC44098" w14:textId="35DE16EE" w:rsidR="00240389" w:rsidRPr="00240389" w:rsidRDefault="00240389" w:rsidP="00240389">
      <w:pPr>
        <w:rPr>
          <w:rFonts w:cstheme="minorHAnsi"/>
          <w:b/>
          <w:color w:val="1F497D" w:themeColor="text2"/>
        </w:rPr>
      </w:pPr>
      <w:r w:rsidRPr="00240389">
        <w:rPr>
          <w:rFonts w:cstheme="minorHAnsi"/>
          <w:b/>
          <w:color w:val="1F497D" w:themeColor="text2"/>
        </w:rPr>
        <w:t xml:space="preserve">SUMIF </w:t>
      </w:r>
      <w:r w:rsidR="00C60E3F">
        <w:rPr>
          <w:rFonts w:cstheme="minorHAnsi"/>
          <w:b/>
          <w:color w:val="1F497D" w:themeColor="text2"/>
        </w:rPr>
        <w:t>f</w:t>
      </w:r>
      <w:r w:rsidR="00C60E3F" w:rsidRPr="00240389">
        <w:rPr>
          <w:rFonts w:cstheme="minorHAnsi"/>
          <w:b/>
          <w:color w:val="1F497D" w:themeColor="text2"/>
        </w:rPr>
        <w:t>unction</w:t>
      </w:r>
      <w:r w:rsidR="00C60E3F">
        <w:rPr>
          <w:rFonts w:cstheme="minorHAnsi"/>
          <w:b/>
          <w:color w:val="1F497D" w:themeColor="text2"/>
        </w:rPr>
        <w:t xml:space="preserve"> </w:t>
      </w:r>
      <w:r w:rsidR="008528D6">
        <w:rPr>
          <w:rFonts w:cstheme="minorHAnsi"/>
          <w:b/>
          <w:color w:val="1F497D" w:themeColor="text2"/>
        </w:rPr>
        <w:t xml:space="preserve">– </w:t>
      </w:r>
      <w:r w:rsidR="009D225E">
        <w:rPr>
          <w:rFonts w:cstheme="minorHAnsi"/>
          <w:color w:val="1F497D" w:themeColor="text2"/>
        </w:rPr>
        <w:t>A statistical function that c</w:t>
      </w:r>
      <w:r w:rsidRPr="00240389">
        <w:rPr>
          <w:rFonts w:cstheme="minorHAnsi"/>
          <w:color w:val="1F497D" w:themeColor="text2"/>
        </w:rPr>
        <w:t>alculates the total of a range of values when a specified condition is met.</w:t>
      </w:r>
    </w:p>
    <w:p w14:paraId="55EF0B51" w14:textId="194F05DB" w:rsidR="00240389" w:rsidRPr="00240389" w:rsidRDefault="00240389" w:rsidP="00240389">
      <w:pPr>
        <w:rPr>
          <w:rFonts w:cstheme="minorHAnsi"/>
          <w:b/>
          <w:color w:val="1F497D" w:themeColor="text2"/>
        </w:rPr>
      </w:pPr>
      <w:r w:rsidRPr="00240389">
        <w:rPr>
          <w:rFonts w:cstheme="minorHAnsi"/>
          <w:b/>
          <w:color w:val="1F497D" w:themeColor="text2"/>
        </w:rPr>
        <w:t xml:space="preserve">SUMIFS </w:t>
      </w:r>
      <w:r w:rsidR="00C60E3F">
        <w:rPr>
          <w:rFonts w:cstheme="minorHAnsi"/>
          <w:b/>
          <w:color w:val="1F497D" w:themeColor="text2"/>
        </w:rPr>
        <w:t>f</w:t>
      </w:r>
      <w:r w:rsidR="00C60E3F" w:rsidRPr="00240389">
        <w:rPr>
          <w:rFonts w:cstheme="minorHAnsi"/>
          <w:b/>
          <w:color w:val="1F497D" w:themeColor="text2"/>
        </w:rPr>
        <w:t>unction</w:t>
      </w:r>
      <w:r w:rsidR="00C60E3F">
        <w:rPr>
          <w:rFonts w:cstheme="minorHAnsi"/>
          <w:b/>
          <w:color w:val="1F497D" w:themeColor="text2"/>
        </w:rPr>
        <w:t xml:space="preserve"> </w:t>
      </w:r>
      <w:r w:rsidR="008528D6">
        <w:rPr>
          <w:rFonts w:cstheme="minorHAnsi"/>
          <w:b/>
          <w:color w:val="1F497D" w:themeColor="text2"/>
        </w:rPr>
        <w:t xml:space="preserve">– </w:t>
      </w:r>
      <w:r w:rsidR="009D225E">
        <w:rPr>
          <w:rFonts w:cstheme="minorHAnsi"/>
          <w:color w:val="1F497D" w:themeColor="text2"/>
        </w:rPr>
        <w:t>A statistical function that a</w:t>
      </w:r>
      <w:r w:rsidRPr="00240389">
        <w:rPr>
          <w:rFonts w:cstheme="minorHAnsi"/>
          <w:color w:val="1F497D" w:themeColor="text2"/>
        </w:rPr>
        <w:t>dds the cells in a range that meet multiple criteria</w:t>
      </w:r>
      <w:r w:rsidR="00C80125">
        <w:rPr>
          <w:rFonts w:cstheme="minorHAnsi"/>
          <w:color w:val="1F497D" w:themeColor="text2"/>
        </w:rPr>
        <w:t>.</w:t>
      </w:r>
    </w:p>
    <w:p w14:paraId="79EBCCBA" w14:textId="7C71EC4B" w:rsidR="00240389" w:rsidRPr="00240389" w:rsidRDefault="00240389" w:rsidP="00240389">
      <w:pPr>
        <w:rPr>
          <w:rFonts w:cstheme="minorHAnsi"/>
          <w:b/>
          <w:color w:val="1F497D" w:themeColor="text2"/>
        </w:rPr>
      </w:pPr>
      <w:r w:rsidRPr="00240389">
        <w:rPr>
          <w:rFonts w:cstheme="minorHAnsi"/>
          <w:b/>
          <w:color w:val="1F497D" w:themeColor="text2"/>
        </w:rPr>
        <w:t>Variance</w:t>
      </w:r>
      <w:r w:rsidR="008528D6">
        <w:rPr>
          <w:rFonts w:cstheme="minorHAnsi"/>
          <w:b/>
          <w:color w:val="1F497D" w:themeColor="text2"/>
        </w:rPr>
        <w:t xml:space="preserve"> – </w:t>
      </w:r>
      <w:r w:rsidRPr="00240389">
        <w:rPr>
          <w:rFonts w:cstheme="minorHAnsi"/>
          <w:color w:val="1F497D" w:themeColor="text2"/>
        </w:rPr>
        <w:t xml:space="preserve">A descriptive statistics tool that determines the summation of the squared deviations divided by the amount of the sample </w:t>
      </w:r>
      <w:r w:rsidR="0073017C">
        <w:rPr>
          <w:rFonts w:cstheme="minorHAnsi"/>
          <w:color w:val="1F497D" w:themeColor="text2"/>
        </w:rPr>
        <w:t>(</w:t>
      </w:r>
      <w:r w:rsidR="0073017C">
        <w:rPr>
          <w:rFonts w:cstheme="minorHAnsi"/>
          <w:i/>
          <w:color w:val="1F497D" w:themeColor="text2"/>
        </w:rPr>
        <w:t>n</w:t>
      </w:r>
      <w:r w:rsidR="0073017C">
        <w:rPr>
          <w:rFonts w:cstheme="minorHAnsi"/>
          <w:color w:val="1F497D" w:themeColor="text2"/>
        </w:rPr>
        <w:t xml:space="preserve"> </w:t>
      </w:r>
      <w:r w:rsidRPr="00240389">
        <w:rPr>
          <w:rFonts w:cstheme="minorHAnsi"/>
          <w:color w:val="1F497D" w:themeColor="text2"/>
        </w:rPr>
        <w:t>– 1</w:t>
      </w:r>
      <w:r w:rsidR="0073017C">
        <w:rPr>
          <w:rFonts w:cstheme="minorHAnsi"/>
          <w:color w:val="1F497D" w:themeColor="text2"/>
        </w:rPr>
        <w:t>)</w:t>
      </w:r>
      <w:r w:rsidRPr="00240389">
        <w:rPr>
          <w:rFonts w:cstheme="minorHAnsi"/>
          <w:color w:val="1F497D" w:themeColor="text2"/>
        </w:rPr>
        <w:t>.</w:t>
      </w:r>
    </w:p>
    <w:p w14:paraId="6297BE33" w14:textId="77777777" w:rsidR="00A92171" w:rsidRPr="00A92171" w:rsidRDefault="00A92171" w:rsidP="00A92171">
      <w:pPr>
        <w:pStyle w:val="Heading3"/>
        <w:rPr>
          <w:sz w:val="28"/>
        </w:rPr>
      </w:pPr>
      <w:r>
        <w:rPr>
          <w:sz w:val="28"/>
        </w:rPr>
        <w:t>DISCUSSION QUESTIONS</w:t>
      </w:r>
    </w:p>
    <w:p w14:paraId="6297BE37" w14:textId="724D6BFF" w:rsidR="0057342D" w:rsidRDefault="009C303A" w:rsidP="00061F49">
      <w:pPr>
        <w:pStyle w:val="ListParagraph"/>
        <w:numPr>
          <w:ilvl w:val="0"/>
          <w:numId w:val="8"/>
        </w:numPr>
        <w:rPr>
          <w:color w:val="1F497D" w:themeColor="text2"/>
        </w:rPr>
      </w:pPr>
      <w:r>
        <w:rPr>
          <w:color w:val="1F497D" w:themeColor="text2"/>
        </w:rPr>
        <w:t xml:space="preserve">What does “relative standing” mean? </w:t>
      </w:r>
    </w:p>
    <w:p w14:paraId="54B14DFD" w14:textId="26955295" w:rsidR="00064D6B" w:rsidRDefault="00240389" w:rsidP="00061F49">
      <w:pPr>
        <w:pStyle w:val="ListParagraph"/>
        <w:numPr>
          <w:ilvl w:val="0"/>
          <w:numId w:val="8"/>
        </w:numPr>
        <w:rPr>
          <w:color w:val="1F497D" w:themeColor="text2"/>
        </w:rPr>
      </w:pPr>
      <w:r>
        <w:rPr>
          <w:color w:val="1F497D" w:themeColor="text2"/>
        </w:rPr>
        <w:t xml:space="preserve">Does correlation equal causation? Why or why not? </w:t>
      </w:r>
    </w:p>
    <w:p w14:paraId="6297BE38" w14:textId="01E88DC5" w:rsidR="00B363CC" w:rsidRPr="00064D6B" w:rsidRDefault="00240389" w:rsidP="00061F49">
      <w:pPr>
        <w:pStyle w:val="ListParagraph"/>
        <w:numPr>
          <w:ilvl w:val="0"/>
          <w:numId w:val="8"/>
        </w:numPr>
        <w:rPr>
          <w:color w:val="1F497D" w:themeColor="text2"/>
          <w:sz w:val="28"/>
        </w:rPr>
      </w:pPr>
      <w:r>
        <w:rPr>
          <w:color w:val="1F497D" w:themeColor="text2"/>
        </w:rPr>
        <w:t xml:space="preserve">How does a histogram differ from a simple bar chart? </w:t>
      </w:r>
    </w:p>
    <w:p w14:paraId="6297BE39" w14:textId="77777777" w:rsidR="00B363CC" w:rsidRPr="00B363CC" w:rsidRDefault="00B363CC" w:rsidP="00B363CC">
      <w:pPr>
        <w:pStyle w:val="Heading3"/>
        <w:rPr>
          <w:sz w:val="28"/>
        </w:rPr>
      </w:pPr>
      <w:r w:rsidRPr="00B363CC">
        <w:rPr>
          <w:sz w:val="28"/>
        </w:rPr>
        <w:t>WHEN USING SCRIPTED LECTURE IN CLASS, DEMONSTRATE HOW TO:</w:t>
      </w:r>
    </w:p>
    <w:p w14:paraId="6297BE47" w14:textId="33AA7AB3" w:rsidR="00B363CC" w:rsidRDefault="0042765C" w:rsidP="00255AF0">
      <w:pPr>
        <w:numPr>
          <w:ilvl w:val="0"/>
          <w:numId w:val="6"/>
        </w:numPr>
        <w:spacing w:after="0" w:line="240" w:lineRule="auto"/>
        <w:rPr>
          <w:rFonts w:cs="Arial"/>
          <w:color w:val="1F497D" w:themeColor="text2"/>
        </w:rPr>
      </w:pPr>
      <w:r>
        <w:rPr>
          <w:rFonts w:cs="Arial"/>
          <w:color w:val="1F497D" w:themeColor="text2"/>
        </w:rPr>
        <w:t>Use SUMIF, AVERAGEIF, and COUNTIF functions</w:t>
      </w:r>
    </w:p>
    <w:p w14:paraId="36CE30BC" w14:textId="2E3202FD"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Enter SUMIFS, AVERAGEIFS, and COUNTIFS functions </w:t>
      </w:r>
    </w:p>
    <w:p w14:paraId="168A2009" w14:textId="4FA97535"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Calculate salary ranks </w:t>
      </w:r>
    </w:p>
    <w:p w14:paraId="7B21CC3F" w14:textId="33024F2B"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Identify salary ranges by quartile </w:t>
      </w:r>
    </w:p>
    <w:p w14:paraId="36DDD51B" w14:textId="7AA3E116"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Calculate standard deviation and variance </w:t>
      </w:r>
    </w:p>
    <w:p w14:paraId="315EB60D" w14:textId="7BFEF93B"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Calculate correlation coefficient </w:t>
      </w:r>
    </w:p>
    <w:p w14:paraId="244B1B22" w14:textId="7FAC5087" w:rsidR="0042765C" w:rsidRDefault="0042765C" w:rsidP="00255AF0">
      <w:pPr>
        <w:numPr>
          <w:ilvl w:val="0"/>
          <w:numId w:val="6"/>
        </w:numPr>
        <w:spacing w:after="0" w:line="240" w:lineRule="auto"/>
        <w:rPr>
          <w:rFonts w:cs="Arial"/>
          <w:color w:val="1F497D" w:themeColor="text2"/>
        </w:rPr>
      </w:pPr>
      <w:r>
        <w:rPr>
          <w:rFonts w:cs="Arial"/>
          <w:color w:val="1F497D" w:themeColor="text2"/>
        </w:rPr>
        <w:t xml:space="preserve">Determine frequency distribution </w:t>
      </w:r>
    </w:p>
    <w:p w14:paraId="537F2974" w14:textId="109A543D" w:rsidR="0042765C" w:rsidRDefault="0042765C" w:rsidP="0042765C">
      <w:pPr>
        <w:numPr>
          <w:ilvl w:val="0"/>
          <w:numId w:val="6"/>
        </w:numPr>
        <w:spacing w:after="0" w:line="240" w:lineRule="auto"/>
        <w:rPr>
          <w:rFonts w:cs="Arial"/>
          <w:color w:val="1F497D" w:themeColor="text2"/>
        </w:rPr>
      </w:pPr>
      <w:r>
        <w:rPr>
          <w:rFonts w:cs="Arial"/>
          <w:color w:val="1F497D" w:themeColor="text2"/>
        </w:rPr>
        <w:t>Load the Analysis ToolPak add-in</w:t>
      </w:r>
    </w:p>
    <w:p w14:paraId="3155ACF2" w14:textId="0B9E721E" w:rsidR="0042765C" w:rsidRDefault="0042765C" w:rsidP="0042765C">
      <w:pPr>
        <w:numPr>
          <w:ilvl w:val="0"/>
          <w:numId w:val="6"/>
        </w:numPr>
        <w:spacing w:after="0" w:line="240" w:lineRule="auto"/>
        <w:rPr>
          <w:rFonts w:cs="Arial"/>
          <w:color w:val="1F497D" w:themeColor="text2"/>
        </w:rPr>
      </w:pPr>
      <w:r>
        <w:rPr>
          <w:rFonts w:cs="Arial"/>
          <w:color w:val="1F497D" w:themeColor="text2"/>
        </w:rPr>
        <w:t>Performing analysis of variance</w:t>
      </w:r>
    </w:p>
    <w:p w14:paraId="4C50BE6B" w14:textId="26F2EE0E" w:rsidR="0042765C" w:rsidRDefault="0042765C" w:rsidP="0042765C">
      <w:pPr>
        <w:numPr>
          <w:ilvl w:val="0"/>
          <w:numId w:val="6"/>
        </w:numPr>
        <w:spacing w:after="0" w:line="240" w:lineRule="auto"/>
        <w:rPr>
          <w:rFonts w:cs="Arial"/>
          <w:color w:val="1F497D" w:themeColor="text2"/>
        </w:rPr>
      </w:pPr>
      <w:r>
        <w:rPr>
          <w:rFonts w:cs="Arial"/>
          <w:color w:val="1F497D" w:themeColor="text2"/>
        </w:rPr>
        <w:t>Calculate covariance</w:t>
      </w:r>
    </w:p>
    <w:p w14:paraId="26137F64" w14:textId="50A35A9D" w:rsidR="0042765C" w:rsidRPr="0042765C" w:rsidRDefault="0042765C" w:rsidP="0042765C">
      <w:pPr>
        <w:numPr>
          <w:ilvl w:val="0"/>
          <w:numId w:val="6"/>
        </w:numPr>
        <w:spacing w:after="0" w:line="240" w:lineRule="auto"/>
        <w:rPr>
          <w:rFonts w:cs="Arial"/>
          <w:color w:val="1F497D" w:themeColor="text2"/>
        </w:rPr>
      </w:pPr>
      <w:r>
        <w:rPr>
          <w:rFonts w:cs="Arial"/>
          <w:color w:val="1F497D" w:themeColor="text2"/>
        </w:rPr>
        <w:t xml:space="preserve">Create a histogram </w:t>
      </w:r>
    </w:p>
    <w:p w14:paraId="6297BE48" w14:textId="77777777" w:rsidR="00B363CC" w:rsidRDefault="00B363CC" w:rsidP="00A92171">
      <w:pPr>
        <w:rPr>
          <w:color w:val="1F497D" w:themeColor="text2"/>
        </w:rPr>
      </w:pPr>
    </w:p>
    <w:p w14:paraId="6297BE49" w14:textId="77777777" w:rsidR="00B363CC" w:rsidRDefault="00B363CC" w:rsidP="00B363CC">
      <w:pPr>
        <w:pStyle w:val="Heading3"/>
        <w:rPr>
          <w:sz w:val="28"/>
        </w:rPr>
      </w:pPr>
      <w:r w:rsidRPr="00B363CC">
        <w:rPr>
          <w:sz w:val="28"/>
        </w:rPr>
        <w:lastRenderedPageBreak/>
        <w:t>CONNECTIONS PRACTICAL PROJECTS AND APPLICATIONS</w:t>
      </w:r>
    </w:p>
    <w:p w14:paraId="4880B254" w14:textId="6DE2E6D6" w:rsidR="00023C09" w:rsidRPr="00635B9B" w:rsidRDefault="000D6FA0" w:rsidP="00023C09">
      <w:pPr>
        <w:pStyle w:val="ListParagraph"/>
        <w:numPr>
          <w:ilvl w:val="0"/>
          <w:numId w:val="6"/>
        </w:numPr>
        <w:rPr>
          <w:color w:val="1F497D" w:themeColor="text2"/>
        </w:rPr>
      </w:pPr>
      <w:r w:rsidRPr="00635B9B">
        <w:rPr>
          <w:color w:val="1F497D" w:themeColor="text2"/>
        </w:rPr>
        <w:t xml:space="preserve">Have students collect data on tornados or hurricanes from the NOAA website, and use the data to show the incidence of storms. This data is already available on NOAA, but it has more impact if students calculate it themselves. </w:t>
      </w:r>
    </w:p>
    <w:p w14:paraId="6297BE4D" w14:textId="39C26A7B" w:rsidR="00A92171" w:rsidRPr="00D06A55" w:rsidRDefault="000D6FA0" w:rsidP="00635B9B">
      <w:pPr>
        <w:pStyle w:val="ListParagraph"/>
        <w:numPr>
          <w:ilvl w:val="0"/>
          <w:numId w:val="6"/>
        </w:numPr>
        <w:rPr>
          <w:color w:val="1F497D" w:themeColor="text2"/>
        </w:rPr>
      </w:pPr>
      <w:r w:rsidRPr="00635B9B">
        <w:rPr>
          <w:color w:val="1F497D" w:themeColor="text2"/>
        </w:rPr>
        <w:t>Collect stock data online, and use the Analysis ToolPak to produce a histogram of a favorite stock’s performance.</w:t>
      </w:r>
    </w:p>
    <w:p w14:paraId="6297BE4E" w14:textId="77777777" w:rsidR="00B363CC" w:rsidRPr="00B363CC" w:rsidRDefault="00B363CC" w:rsidP="00B363CC">
      <w:pPr>
        <w:pStyle w:val="Heading3"/>
        <w:rPr>
          <w:sz w:val="28"/>
        </w:rPr>
      </w:pPr>
      <w:r w:rsidRPr="00B363CC">
        <w:rPr>
          <w:sz w:val="28"/>
        </w:rPr>
        <w:t>TEACHING NOTES</w:t>
      </w:r>
    </w:p>
    <w:p w14:paraId="02A8EF67" w14:textId="34BE9980" w:rsidR="009558E0" w:rsidRDefault="009558E0" w:rsidP="005124D7">
      <w:pPr>
        <w:pStyle w:val="Heading4"/>
      </w:pPr>
      <w:r>
        <w:t xml:space="preserve">Math and Statistical Functions </w:t>
      </w:r>
    </w:p>
    <w:p w14:paraId="625ED1DD" w14:textId="7AE4B822" w:rsidR="005124D7" w:rsidRDefault="005124D7" w:rsidP="005124D7">
      <w:pPr>
        <w:rPr>
          <w:i/>
          <w:color w:val="1F497D" w:themeColor="text2"/>
        </w:rPr>
      </w:pPr>
      <w:r>
        <w:rPr>
          <w:i/>
        </w:rPr>
        <w:br/>
      </w:r>
      <w:r w:rsidRPr="005124D7">
        <w:rPr>
          <w:i/>
          <w:color w:val="1F497D" w:themeColor="text2"/>
        </w:rPr>
        <w:t xml:space="preserve">While the term statistics may sound intimidating, people rely on statistics to make routine decisions every day. </w:t>
      </w:r>
    </w:p>
    <w:p w14:paraId="23756D5F" w14:textId="12C3029C" w:rsidR="005124D7" w:rsidRPr="005124D7" w:rsidRDefault="005124D7" w:rsidP="00061F49">
      <w:pPr>
        <w:pStyle w:val="ListParagraph"/>
        <w:numPr>
          <w:ilvl w:val="0"/>
          <w:numId w:val="10"/>
        </w:numPr>
        <w:rPr>
          <w:color w:val="1F497D" w:themeColor="text2"/>
        </w:rPr>
      </w:pPr>
      <w:r>
        <w:rPr>
          <w:color w:val="1F497D" w:themeColor="text2"/>
        </w:rPr>
        <w:t>Using Conditional Math and Statistical Functions</w:t>
      </w:r>
    </w:p>
    <w:p w14:paraId="7E41AD7F" w14:textId="49F4E3C7" w:rsidR="009558E0" w:rsidRPr="005124D7" w:rsidRDefault="009558E0" w:rsidP="00061F49">
      <w:pPr>
        <w:pStyle w:val="ListParagraph"/>
        <w:numPr>
          <w:ilvl w:val="0"/>
          <w:numId w:val="9"/>
        </w:numPr>
        <w:rPr>
          <w:color w:val="1F497D" w:themeColor="text2"/>
        </w:rPr>
      </w:pPr>
      <w:r w:rsidRPr="005124D7">
        <w:rPr>
          <w:color w:val="1F497D" w:themeColor="text2"/>
        </w:rPr>
        <w:t>Rounding values in Excel can sometimes return results that look incorrect. Excel will calculate mathematical operations on the stored values, not the displayed values</w:t>
      </w:r>
      <w:r w:rsidR="008B352F" w:rsidRPr="005124D7">
        <w:rPr>
          <w:color w:val="1F497D" w:themeColor="text2"/>
        </w:rPr>
        <w:t>—</w:t>
      </w:r>
      <w:r w:rsidRPr="005124D7">
        <w:rPr>
          <w:color w:val="1F497D" w:themeColor="text2"/>
        </w:rPr>
        <w:t xml:space="preserve">but it </w:t>
      </w:r>
      <w:r w:rsidR="00A63654" w:rsidRPr="005124D7">
        <w:rPr>
          <w:color w:val="1F497D" w:themeColor="text2"/>
        </w:rPr>
        <w:t xml:space="preserve">may </w:t>
      </w:r>
      <w:r w:rsidRPr="005124D7">
        <w:rPr>
          <w:color w:val="1F497D" w:themeColor="text2"/>
        </w:rPr>
        <w:t>be confusing to users.</w:t>
      </w:r>
    </w:p>
    <w:p w14:paraId="6429BD52" w14:textId="748EE7AE" w:rsidR="009558E0" w:rsidRPr="005124D7" w:rsidRDefault="009558E0" w:rsidP="00061F49">
      <w:pPr>
        <w:pStyle w:val="ListParagraph"/>
        <w:numPr>
          <w:ilvl w:val="0"/>
          <w:numId w:val="9"/>
        </w:numPr>
        <w:rPr>
          <w:color w:val="1F497D" w:themeColor="text2"/>
        </w:rPr>
      </w:pPr>
      <w:r w:rsidRPr="005124D7">
        <w:rPr>
          <w:color w:val="1F497D" w:themeColor="text2"/>
        </w:rPr>
        <w:t>Avoid using constants in spreadsheet design</w:t>
      </w:r>
      <w:r w:rsidR="00AD4B86" w:rsidRPr="005124D7">
        <w:rPr>
          <w:color w:val="1F497D" w:themeColor="text2"/>
        </w:rPr>
        <w:t>—</w:t>
      </w:r>
      <w:r w:rsidRPr="005124D7">
        <w:rPr>
          <w:color w:val="1F497D" w:themeColor="text2"/>
        </w:rPr>
        <w:t xml:space="preserve">in a small spreadsheet, it </w:t>
      </w:r>
      <w:r w:rsidR="00AD4B86" w:rsidRPr="005124D7">
        <w:rPr>
          <w:color w:val="1F497D" w:themeColor="text2"/>
        </w:rPr>
        <w:t xml:space="preserve">may </w:t>
      </w:r>
      <w:r w:rsidRPr="005124D7">
        <w:rPr>
          <w:color w:val="1F497D" w:themeColor="text2"/>
        </w:rPr>
        <w:t>not matter, but in a large one, it can create a significant potential for error and be very time consuming</w:t>
      </w:r>
      <w:r w:rsidR="00410998" w:rsidRPr="005124D7">
        <w:rPr>
          <w:color w:val="1F497D" w:themeColor="text2"/>
        </w:rPr>
        <w:t>—</w:t>
      </w:r>
      <w:r w:rsidRPr="005124D7">
        <w:rPr>
          <w:color w:val="1F497D" w:themeColor="text2"/>
        </w:rPr>
        <w:t>and costly</w:t>
      </w:r>
      <w:r w:rsidR="00410998" w:rsidRPr="005124D7">
        <w:rPr>
          <w:color w:val="1F497D" w:themeColor="text2"/>
        </w:rPr>
        <w:t>—</w:t>
      </w:r>
      <w:r w:rsidRPr="005124D7">
        <w:rPr>
          <w:color w:val="1F497D" w:themeColor="text2"/>
        </w:rPr>
        <w:t xml:space="preserve">to resolve. </w:t>
      </w:r>
    </w:p>
    <w:p w14:paraId="38A9E29D" w14:textId="75F57F04" w:rsidR="009558E0" w:rsidRDefault="009558E0" w:rsidP="00061F49">
      <w:pPr>
        <w:pStyle w:val="ListParagraph"/>
        <w:numPr>
          <w:ilvl w:val="0"/>
          <w:numId w:val="9"/>
        </w:numPr>
        <w:rPr>
          <w:color w:val="1F497D" w:themeColor="text2"/>
        </w:rPr>
      </w:pPr>
      <w:r w:rsidRPr="005124D7">
        <w:rPr>
          <w:color w:val="1F497D" w:themeColor="text2"/>
        </w:rPr>
        <w:t xml:space="preserve">It’s worthwhile to spend the time to </w:t>
      </w:r>
      <w:r w:rsidR="00A929E8" w:rsidRPr="005124D7">
        <w:rPr>
          <w:color w:val="1F497D" w:themeColor="text2"/>
        </w:rPr>
        <w:t>go over</w:t>
      </w:r>
      <w:r w:rsidRPr="005124D7">
        <w:rPr>
          <w:color w:val="1F497D" w:themeColor="text2"/>
        </w:rPr>
        <w:t xml:space="preserve"> the difference between ab</w:t>
      </w:r>
      <w:r w:rsidR="005124D7">
        <w:rPr>
          <w:color w:val="1F497D" w:themeColor="text2"/>
        </w:rPr>
        <w:t xml:space="preserve">solute and relative referencing, even if you covered it earlier in the class. </w:t>
      </w:r>
    </w:p>
    <w:p w14:paraId="5E47DFD4" w14:textId="2A1F9905" w:rsidR="005124D7" w:rsidRDefault="005124D7" w:rsidP="00061F49">
      <w:pPr>
        <w:pStyle w:val="ListParagraph"/>
        <w:numPr>
          <w:ilvl w:val="0"/>
          <w:numId w:val="11"/>
        </w:numPr>
        <w:rPr>
          <w:color w:val="1F497D" w:themeColor="text2"/>
        </w:rPr>
      </w:pPr>
      <w:r w:rsidRPr="005124D7">
        <w:rPr>
          <w:b/>
          <w:color w:val="1F497D" w:themeColor="text2"/>
        </w:rPr>
        <w:t>Teaching</w:t>
      </w:r>
      <w:r w:rsidRPr="005124D7">
        <w:rPr>
          <w:color w:val="1F497D" w:themeColor="text2"/>
        </w:rPr>
        <w:t xml:space="preserve"> </w:t>
      </w:r>
      <w:r w:rsidRPr="005124D7">
        <w:rPr>
          <w:b/>
          <w:color w:val="1F497D" w:themeColor="text2"/>
        </w:rPr>
        <w:t>Tip</w:t>
      </w:r>
      <w:r w:rsidRPr="005124D7">
        <w:rPr>
          <w:color w:val="1F497D" w:themeColor="text2"/>
        </w:rPr>
        <w:t>: When using the SUMIF, AVERAGEIF, and COUNTIF functions, you can create an input range to specify the condition and then simply use a cell reference as the criteria argument in the function. This allows the user the flexibility to change the criteria and receive instant calculation updates.</w:t>
      </w:r>
    </w:p>
    <w:p w14:paraId="364DD3E8" w14:textId="0C20E61A" w:rsidR="005124D7" w:rsidRDefault="005124D7" w:rsidP="00061F49">
      <w:pPr>
        <w:pStyle w:val="ListParagraph"/>
        <w:numPr>
          <w:ilvl w:val="0"/>
          <w:numId w:val="11"/>
        </w:numPr>
        <w:rPr>
          <w:color w:val="1F497D" w:themeColor="text2"/>
        </w:rPr>
      </w:pPr>
      <w:r w:rsidRPr="005124D7">
        <w:rPr>
          <w:b/>
          <w:color w:val="1F497D" w:themeColor="text2"/>
        </w:rPr>
        <w:t>Teaching Tip</w:t>
      </w:r>
      <w:r w:rsidRPr="005124D7">
        <w:rPr>
          <w:color w:val="1F497D" w:themeColor="text2"/>
        </w:rPr>
        <w:t>: Whereas the syntax shows only two criteria for SUMIFS, AVERAGEIFS, and COUNTIFS, you can continue adding criteria ranges and criteria. If you type the function in a cell, separate criteria ranges and criteria with commas. If you use the Function Arguments dialog box, it expands to display another Criteria box as you enter data in existing boxes, or you can press Tab within the dialog box to see additional criteria ranges and criteria boxes.</w:t>
      </w:r>
    </w:p>
    <w:p w14:paraId="65283DC6" w14:textId="0ED929B0" w:rsidR="005124D7" w:rsidRDefault="005124D7" w:rsidP="00061F49">
      <w:pPr>
        <w:pStyle w:val="ListParagraph"/>
        <w:numPr>
          <w:ilvl w:val="0"/>
          <w:numId w:val="10"/>
        </w:numPr>
        <w:rPr>
          <w:color w:val="1F497D" w:themeColor="text2"/>
        </w:rPr>
      </w:pPr>
      <w:r>
        <w:rPr>
          <w:color w:val="1F497D" w:themeColor="text2"/>
        </w:rPr>
        <w:t>Calculating Relative Standing with Statistical Functions</w:t>
      </w:r>
    </w:p>
    <w:p w14:paraId="6E365EE6" w14:textId="77777777" w:rsidR="005124D7" w:rsidRDefault="005124D7" w:rsidP="00061F49">
      <w:pPr>
        <w:pStyle w:val="ListParagraph"/>
        <w:numPr>
          <w:ilvl w:val="0"/>
          <w:numId w:val="12"/>
        </w:numPr>
        <w:rPr>
          <w:color w:val="1F497D" w:themeColor="text2"/>
        </w:rPr>
      </w:pPr>
      <w:r w:rsidRPr="005124D7">
        <w:rPr>
          <w:color w:val="1F497D" w:themeColor="text2"/>
        </w:rPr>
        <w:t>Enabling fixed decimal mode means that any input value will automatically be assigned decimal places—for instance, if you enter 234, Excel will display it as 2.34. Discuss with students when you might want to enable fixed decimal mode.</w:t>
      </w:r>
    </w:p>
    <w:p w14:paraId="74C56BAA" w14:textId="6D28530A" w:rsidR="005124D7" w:rsidRDefault="005124D7" w:rsidP="00061F49">
      <w:pPr>
        <w:pStyle w:val="ListParagraph"/>
        <w:numPr>
          <w:ilvl w:val="0"/>
          <w:numId w:val="11"/>
        </w:numPr>
        <w:rPr>
          <w:color w:val="1F497D" w:themeColor="text2"/>
        </w:rPr>
      </w:pPr>
      <w:r w:rsidRPr="005124D7">
        <w:rPr>
          <w:b/>
          <w:color w:val="1F497D" w:themeColor="text2"/>
        </w:rPr>
        <w:t>Teaching Tip</w:t>
      </w:r>
      <w:r w:rsidRPr="005124D7">
        <w:rPr>
          <w:color w:val="1F497D" w:themeColor="text2"/>
        </w:rPr>
        <w:t>: When entering criteria that contain text, a date, or an operator such as &lt;, you must surround the criteria with quotation marks. If you enter the criteria using the insert function box, Excel will automatically add quotation marks. If you type the function from scratch instead of using the insert function, you must type the quotation marks manually.</w:t>
      </w:r>
    </w:p>
    <w:p w14:paraId="03247E87" w14:textId="58240BA2" w:rsidR="005124D7" w:rsidRPr="005124D7" w:rsidRDefault="002D751C" w:rsidP="00061F49">
      <w:pPr>
        <w:pStyle w:val="ListParagraph"/>
        <w:numPr>
          <w:ilvl w:val="0"/>
          <w:numId w:val="13"/>
        </w:numPr>
        <w:rPr>
          <w:color w:val="1F497D" w:themeColor="text2"/>
        </w:rPr>
      </w:pPr>
      <w:r w:rsidRPr="005124D7">
        <w:rPr>
          <w:b/>
          <w:color w:val="1F497D" w:themeColor="text2"/>
        </w:rPr>
        <w:lastRenderedPageBreak/>
        <w:t>Teaching Tip</w:t>
      </w:r>
      <w:r w:rsidRPr="005124D7">
        <w:rPr>
          <w:color w:val="1F497D" w:themeColor="text2"/>
        </w:rPr>
        <w:t>:</w:t>
      </w:r>
      <w:r w:rsidR="005124D7" w:rsidRPr="005124D7">
        <w:rPr>
          <w:color w:val="1F497D" w:themeColor="text2"/>
        </w:rPr>
        <w:t xml:space="preserve"> If you misspell criterion</w:t>
      </w:r>
      <w:r>
        <w:rPr>
          <w:color w:val="1F497D" w:themeColor="text2"/>
        </w:rPr>
        <w:t xml:space="preserve"> text</w:t>
      </w:r>
      <w:r w:rsidR="005124D7" w:rsidRPr="005124D7">
        <w:rPr>
          <w:color w:val="1F497D" w:themeColor="text2"/>
        </w:rPr>
        <w:t>, the results will be inaccurate. Always check the criterion text to make sure it matches text in the respective column.</w:t>
      </w:r>
    </w:p>
    <w:p w14:paraId="35F465F8" w14:textId="34895887" w:rsidR="005124D7" w:rsidRDefault="009558E0" w:rsidP="005124D7">
      <w:pPr>
        <w:pStyle w:val="Heading4"/>
        <w:rPr>
          <w:b w:val="0"/>
        </w:rPr>
      </w:pPr>
      <w:r>
        <w:t xml:space="preserve">Descriptive Statistical Functions </w:t>
      </w:r>
      <w:r w:rsidR="005124D7">
        <w:br/>
      </w:r>
      <w:r w:rsidR="005124D7">
        <w:br/>
      </w:r>
      <w:r w:rsidR="005124D7" w:rsidRPr="005124D7">
        <w:rPr>
          <w:b w:val="0"/>
        </w:rPr>
        <w:t xml:space="preserve">Descriptive statistics provide the tools that help analyze and describe large datasets into pockets of manageable and usable information. </w:t>
      </w:r>
      <w:r w:rsidR="005124D7">
        <w:rPr>
          <w:b w:val="0"/>
        </w:rPr>
        <w:br/>
      </w:r>
    </w:p>
    <w:p w14:paraId="4A442D44" w14:textId="5BF8A05F" w:rsidR="005124D7" w:rsidRPr="005124D7" w:rsidRDefault="005124D7" w:rsidP="00061F49">
      <w:pPr>
        <w:pStyle w:val="ListParagraph"/>
        <w:numPr>
          <w:ilvl w:val="0"/>
          <w:numId w:val="14"/>
        </w:numPr>
        <w:rPr>
          <w:color w:val="1F497D" w:themeColor="text2"/>
        </w:rPr>
      </w:pPr>
      <w:r w:rsidRPr="005124D7">
        <w:rPr>
          <w:color w:val="1F497D" w:themeColor="text2"/>
        </w:rPr>
        <w:t>Measuring Central Tendency</w:t>
      </w:r>
    </w:p>
    <w:p w14:paraId="0328B497" w14:textId="79DF2A41" w:rsidR="009558E0" w:rsidRPr="005124D7" w:rsidRDefault="009558E0" w:rsidP="00061F49">
      <w:pPr>
        <w:pStyle w:val="ListParagraph"/>
        <w:numPr>
          <w:ilvl w:val="0"/>
          <w:numId w:val="9"/>
        </w:numPr>
        <w:rPr>
          <w:color w:val="1F497D" w:themeColor="text2"/>
        </w:rPr>
      </w:pPr>
      <w:r w:rsidRPr="005124D7">
        <w:rPr>
          <w:color w:val="1F497D" w:themeColor="text2"/>
        </w:rPr>
        <w:t>One way to remember what descriptive statistics are is “a way to describe data</w:t>
      </w:r>
      <w:r w:rsidR="007511F6" w:rsidRPr="005124D7">
        <w:rPr>
          <w:color w:val="1F497D" w:themeColor="text2"/>
        </w:rPr>
        <w:t>.</w:t>
      </w:r>
      <w:r w:rsidRPr="005124D7">
        <w:rPr>
          <w:color w:val="1F497D" w:themeColor="text2"/>
        </w:rPr>
        <w:t xml:space="preserve">” </w:t>
      </w:r>
      <w:r w:rsidR="00A91360" w:rsidRPr="005124D7">
        <w:rPr>
          <w:color w:val="1F497D" w:themeColor="text2"/>
        </w:rPr>
        <w:t xml:space="preserve">Descriptive statistics calculate properties students may be familiar with, such as mean, median, </w:t>
      </w:r>
      <w:r w:rsidR="00B91C85" w:rsidRPr="005124D7">
        <w:rPr>
          <w:color w:val="1F497D" w:themeColor="text2"/>
        </w:rPr>
        <w:t>and so forth,</w:t>
      </w:r>
      <w:r w:rsidR="00A91360" w:rsidRPr="005124D7">
        <w:rPr>
          <w:color w:val="1F497D" w:themeColor="text2"/>
        </w:rPr>
        <w:t xml:space="preserve"> and then presents it in</w:t>
      </w:r>
      <w:r w:rsidR="00B91C85" w:rsidRPr="005124D7">
        <w:rPr>
          <w:color w:val="1F497D" w:themeColor="text2"/>
        </w:rPr>
        <w:t xml:space="preserve"> a</w:t>
      </w:r>
      <w:r w:rsidR="00A91360" w:rsidRPr="005124D7">
        <w:rPr>
          <w:color w:val="1F497D" w:themeColor="text2"/>
        </w:rPr>
        <w:t xml:space="preserve"> way that makes it more meaningful. </w:t>
      </w:r>
    </w:p>
    <w:p w14:paraId="3F13F4C9" w14:textId="7BA29091" w:rsidR="00A91360" w:rsidRPr="005124D7" w:rsidRDefault="00A91360" w:rsidP="00061F49">
      <w:pPr>
        <w:pStyle w:val="ListParagraph"/>
        <w:numPr>
          <w:ilvl w:val="0"/>
          <w:numId w:val="9"/>
        </w:numPr>
        <w:rPr>
          <w:color w:val="1F497D" w:themeColor="text2"/>
        </w:rPr>
      </w:pPr>
      <w:r w:rsidRPr="005124D7">
        <w:rPr>
          <w:color w:val="1F497D" w:themeColor="text2"/>
        </w:rPr>
        <w:t xml:space="preserve">Spend some time discussing the accuracy of functions, and the appropriate use of statistical functions. </w:t>
      </w:r>
    </w:p>
    <w:p w14:paraId="680A45D5" w14:textId="4306A6F0" w:rsidR="001D23AA" w:rsidRPr="005124D7" w:rsidRDefault="001D23AA" w:rsidP="00061F49">
      <w:pPr>
        <w:pStyle w:val="ListParagraph"/>
        <w:numPr>
          <w:ilvl w:val="0"/>
          <w:numId w:val="9"/>
        </w:numPr>
        <w:rPr>
          <w:color w:val="1F497D" w:themeColor="text2"/>
        </w:rPr>
      </w:pPr>
      <w:r w:rsidRPr="005124D7">
        <w:rPr>
          <w:color w:val="1F497D" w:themeColor="text2"/>
        </w:rPr>
        <w:t xml:space="preserve">Excel’s </w:t>
      </w:r>
      <w:r w:rsidR="00F247B7" w:rsidRPr="005124D7">
        <w:rPr>
          <w:color w:val="1F497D" w:themeColor="text2"/>
        </w:rPr>
        <w:t xml:space="preserve">charting </w:t>
      </w:r>
      <w:r w:rsidRPr="005124D7">
        <w:rPr>
          <w:color w:val="1F497D" w:themeColor="text2"/>
        </w:rPr>
        <w:t>capability, often used for statistical purposes, is somewhat biased toward business users.</w:t>
      </w:r>
    </w:p>
    <w:p w14:paraId="2AE68B20" w14:textId="77777777" w:rsidR="005124D7" w:rsidRDefault="00635B9B" w:rsidP="00061F49">
      <w:pPr>
        <w:pStyle w:val="ListParagraph"/>
        <w:numPr>
          <w:ilvl w:val="0"/>
          <w:numId w:val="9"/>
        </w:numPr>
        <w:rPr>
          <w:color w:val="1F497D" w:themeColor="text2"/>
        </w:rPr>
      </w:pPr>
      <w:r w:rsidRPr="005124D7">
        <w:rPr>
          <w:color w:val="1F497D" w:themeColor="text2"/>
        </w:rPr>
        <w:t xml:space="preserve">SUMIF, AVERAGEIF, and COUNTIF are all </w:t>
      </w:r>
      <w:r w:rsidRPr="005124D7">
        <w:rPr>
          <w:i/>
          <w:color w:val="1F497D" w:themeColor="text2"/>
        </w:rPr>
        <w:t xml:space="preserve">aggregate functions. </w:t>
      </w:r>
      <w:r w:rsidRPr="005124D7">
        <w:rPr>
          <w:color w:val="1F497D" w:themeColor="text2"/>
        </w:rPr>
        <w:t>These functions act on values that meet a specific condition. Discuss when students might want to use these functions.</w:t>
      </w:r>
    </w:p>
    <w:p w14:paraId="484215DE" w14:textId="77777777" w:rsidR="0028688D" w:rsidRDefault="005124D7" w:rsidP="00061F49">
      <w:pPr>
        <w:pStyle w:val="ListParagraph"/>
        <w:numPr>
          <w:ilvl w:val="0"/>
          <w:numId w:val="17"/>
        </w:numPr>
        <w:rPr>
          <w:color w:val="1F497D" w:themeColor="text2"/>
        </w:rPr>
      </w:pPr>
      <w:r w:rsidRPr="0028688D">
        <w:rPr>
          <w:b/>
          <w:color w:val="1F497D" w:themeColor="text2"/>
        </w:rPr>
        <w:t>Teaching</w:t>
      </w:r>
      <w:r w:rsidRPr="0028688D">
        <w:rPr>
          <w:color w:val="1F497D" w:themeColor="text2"/>
        </w:rPr>
        <w:t xml:space="preserve"> </w:t>
      </w:r>
      <w:r w:rsidRPr="0028688D">
        <w:rPr>
          <w:b/>
          <w:color w:val="1F497D" w:themeColor="text2"/>
        </w:rPr>
        <w:t>Tip</w:t>
      </w:r>
      <w:r w:rsidRPr="0028688D">
        <w:rPr>
          <w:color w:val="1F497D" w:themeColor="text2"/>
        </w:rPr>
        <w:t xml:space="preserve">: </w:t>
      </w:r>
      <w:r w:rsidR="00635B9B" w:rsidRPr="0028688D">
        <w:rPr>
          <w:color w:val="1F497D" w:themeColor="text2"/>
        </w:rPr>
        <w:t xml:space="preserve"> </w:t>
      </w:r>
      <w:r w:rsidRPr="0028688D">
        <w:rPr>
          <w:color w:val="1F497D" w:themeColor="text2"/>
        </w:rPr>
        <w:t>The frequency function will not return values that are higher than the highest number</w:t>
      </w:r>
      <w:r w:rsidR="00941766" w:rsidRPr="0028688D">
        <w:rPr>
          <w:color w:val="1F497D" w:themeColor="text2"/>
        </w:rPr>
        <w:t xml:space="preserve"> </w:t>
      </w:r>
      <w:r w:rsidRPr="0028688D">
        <w:rPr>
          <w:color w:val="1F497D" w:themeColor="text2"/>
        </w:rPr>
        <w:t>in the bins_array. If you are interested in documenting the numbers that fall outside the</w:t>
      </w:r>
      <w:r w:rsidR="00941766" w:rsidRPr="0028688D">
        <w:rPr>
          <w:color w:val="1F497D" w:themeColor="text2"/>
        </w:rPr>
        <w:t xml:space="preserve"> </w:t>
      </w:r>
      <w:r w:rsidRPr="0028688D">
        <w:rPr>
          <w:color w:val="1F497D" w:themeColor="text2"/>
        </w:rPr>
        <w:t>predefined bins_array, select one additional cell to the return range. This cell will populate</w:t>
      </w:r>
      <w:r w:rsidR="00941766" w:rsidRPr="0028688D">
        <w:rPr>
          <w:color w:val="1F497D" w:themeColor="text2"/>
        </w:rPr>
        <w:t xml:space="preserve"> </w:t>
      </w:r>
      <w:r w:rsidRPr="0028688D">
        <w:rPr>
          <w:color w:val="1F497D" w:themeColor="text2"/>
        </w:rPr>
        <w:t xml:space="preserve">with a count of the numbers that fall outside the highest number in the bins_array. </w:t>
      </w:r>
    </w:p>
    <w:p w14:paraId="4BC1E44B" w14:textId="0F807919" w:rsidR="00941766" w:rsidRPr="0028688D" w:rsidRDefault="0028688D" w:rsidP="00061F49">
      <w:pPr>
        <w:pStyle w:val="ListParagraph"/>
        <w:numPr>
          <w:ilvl w:val="0"/>
          <w:numId w:val="17"/>
        </w:numPr>
        <w:rPr>
          <w:color w:val="1F497D" w:themeColor="text2"/>
        </w:rPr>
      </w:pPr>
      <w:r w:rsidRPr="005124D7">
        <w:rPr>
          <w:b/>
          <w:color w:val="1F497D" w:themeColor="text2"/>
        </w:rPr>
        <w:t>Teaching Tip</w:t>
      </w:r>
      <w:r w:rsidRPr="005124D7">
        <w:rPr>
          <w:color w:val="1F497D" w:themeColor="text2"/>
        </w:rPr>
        <w:t>:</w:t>
      </w:r>
      <w:r w:rsidR="00941766" w:rsidRPr="0028688D">
        <w:rPr>
          <w:color w:val="1F497D" w:themeColor="text2"/>
        </w:rPr>
        <w:t xml:space="preserve"> Make sure you add the right parenthesis after the Bins_Array but before adding /50. This will complete the frequency function before dividing the results by 50 to calculate the percentage.</w:t>
      </w:r>
    </w:p>
    <w:p w14:paraId="43A3ABAF" w14:textId="1883DE39" w:rsidR="009558E0" w:rsidRDefault="009558E0" w:rsidP="005124D7">
      <w:pPr>
        <w:pStyle w:val="Heading4"/>
      </w:pPr>
      <w:r w:rsidRPr="005124D7">
        <w:t xml:space="preserve">Inferential Statistics </w:t>
      </w:r>
      <w:r w:rsidR="00854C87">
        <w:br/>
      </w:r>
    </w:p>
    <w:p w14:paraId="51DF1338" w14:textId="15F0E323" w:rsidR="00854C87" w:rsidRPr="00854C87" w:rsidRDefault="00854C87" w:rsidP="00061F49">
      <w:pPr>
        <w:pStyle w:val="ListParagraph"/>
        <w:numPr>
          <w:ilvl w:val="0"/>
          <w:numId w:val="16"/>
        </w:numPr>
        <w:rPr>
          <w:color w:val="1F497D" w:themeColor="text2"/>
        </w:rPr>
      </w:pPr>
      <w:r w:rsidRPr="00854C87">
        <w:rPr>
          <w:color w:val="1F497D" w:themeColor="text2"/>
        </w:rPr>
        <w:t>Loading the Analysis ToolPak</w:t>
      </w:r>
    </w:p>
    <w:p w14:paraId="045D5308" w14:textId="280ABB5C" w:rsidR="00A91360" w:rsidRDefault="00A91360" w:rsidP="00061F49">
      <w:pPr>
        <w:pStyle w:val="ListParagraph"/>
        <w:numPr>
          <w:ilvl w:val="0"/>
          <w:numId w:val="9"/>
        </w:numPr>
        <w:rPr>
          <w:color w:val="1F497D" w:themeColor="text2"/>
        </w:rPr>
      </w:pPr>
      <w:r w:rsidRPr="005124D7">
        <w:rPr>
          <w:color w:val="1F497D" w:themeColor="text2"/>
        </w:rPr>
        <w:t>Inferential statistics let you make inferences based on experimentally observed data</w:t>
      </w:r>
      <w:r w:rsidR="009E2BBD" w:rsidRPr="005124D7">
        <w:rPr>
          <w:color w:val="1F497D" w:themeColor="text2"/>
        </w:rPr>
        <w:t>—</w:t>
      </w:r>
      <w:r w:rsidR="004E1DF9" w:rsidRPr="005124D7">
        <w:rPr>
          <w:color w:val="1F497D" w:themeColor="text2"/>
        </w:rPr>
        <w:t xml:space="preserve">they are </w:t>
      </w:r>
      <w:r w:rsidRPr="005124D7">
        <w:rPr>
          <w:color w:val="1F497D" w:themeColor="text2"/>
        </w:rPr>
        <w:t>not descriptions of data. Its important students understand that inferences are not 100% certain</w:t>
      </w:r>
      <w:r w:rsidR="00DE4436" w:rsidRPr="005124D7">
        <w:rPr>
          <w:color w:val="1F497D" w:themeColor="text2"/>
        </w:rPr>
        <w:t>—</w:t>
      </w:r>
      <w:r w:rsidRPr="005124D7">
        <w:rPr>
          <w:color w:val="1F497D" w:themeColor="text2"/>
        </w:rPr>
        <w:t xml:space="preserve">but are probabilities. </w:t>
      </w:r>
    </w:p>
    <w:p w14:paraId="5546728E" w14:textId="6C4246CA" w:rsidR="00854C87" w:rsidRPr="00854C87" w:rsidRDefault="00854C87" w:rsidP="00061F49">
      <w:pPr>
        <w:pStyle w:val="ListParagraph"/>
        <w:numPr>
          <w:ilvl w:val="0"/>
          <w:numId w:val="16"/>
        </w:numPr>
        <w:rPr>
          <w:color w:val="1F497D" w:themeColor="text2"/>
        </w:rPr>
      </w:pPr>
      <w:r w:rsidRPr="00854C87">
        <w:rPr>
          <w:color w:val="1F497D" w:themeColor="text2"/>
        </w:rPr>
        <w:t>Performing Analysis Using the Analysis ToolPak</w:t>
      </w:r>
    </w:p>
    <w:p w14:paraId="70BA73DF" w14:textId="6CC41B9B" w:rsidR="00023C09" w:rsidRDefault="00023C09" w:rsidP="00061F49">
      <w:pPr>
        <w:pStyle w:val="ListParagraph"/>
        <w:numPr>
          <w:ilvl w:val="0"/>
          <w:numId w:val="9"/>
        </w:numPr>
        <w:rPr>
          <w:color w:val="1F497D" w:themeColor="text2"/>
        </w:rPr>
      </w:pPr>
      <w:r w:rsidRPr="005124D7">
        <w:rPr>
          <w:color w:val="1F497D" w:themeColor="text2"/>
        </w:rPr>
        <w:t>Remind students that Excel still only handles dates after January 1</w:t>
      </w:r>
      <w:r w:rsidR="00C96AFE" w:rsidRPr="005124D7">
        <w:rPr>
          <w:color w:val="1F497D" w:themeColor="text2"/>
        </w:rPr>
        <w:t>,</w:t>
      </w:r>
      <w:r w:rsidRPr="005124D7">
        <w:rPr>
          <w:color w:val="1F497D" w:themeColor="text2"/>
        </w:rPr>
        <w:t xml:space="preserve"> 1900, and discuss how this could affect data in worksheets. </w:t>
      </w:r>
    </w:p>
    <w:p w14:paraId="3F3B81A6" w14:textId="64AC4F4E" w:rsidR="00854C87" w:rsidRPr="00854C87" w:rsidRDefault="00854C87" w:rsidP="00061F49">
      <w:pPr>
        <w:pStyle w:val="ListParagraph"/>
        <w:numPr>
          <w:ilvl w:val="0"/>
          <w:numId w:val="16"/>
        </w:numPr>
        <w:rPr>
          <w:color w:val="1F497D" w:themeColor="text2"/>
        </w:rPr>
      </w:pPr>
      <w:r>
        <w:rPr>
          <w:color w:val="1F497D" w:themeColor="text2"/>
        </w:rPr>
        <w:t>Performing Analysis of Variance (ANOVA)</w:t>
      </w:r>
    </w:p>
    <w:p w14:paraId="523B5DFE" w14:textId="36CD2C95" w:rsidR="001D23AA" w:rsidRDefault="001D23AA" w:rsidP="00061F49">
      <w:pPr>
        <w:pStyle w:val="ListParagraph"/>
        <w:numPr>
          <w:ilvl w:val="0"/>
          <w:numId w:val="9"/>
        </w:numPr>
        <w:rPr>
          <w:color w:val="1F497D" w:themeColor="text2"/>
        </w:rPr>
      </w:pPr>
      <w:r w:rsidRPr="005124D7">
        <w:rPr>
          <w:color w:val="1F497D" w:themeColor="text2"/>
        </w:rPr>
        <w:t xml:space="preserve">Students must understand the results given by Excel functions, or they may draw the wrong conclusions. </w:t>
      </w:r>
    </w:p>
    <w:p w14:paraId="416B4A5D" w14:textId="0D0011F3" w:rsidR="00854C87" w:rsidRDefault="00854C87" w:rsidP="00061F49">
      <w:pPr>
        <w:pStyle w:val="ListParagraph"/>
        <w:numPr>
          <w:ilvl w:val="0"/>
          <w:numId w:val="16"/>
        </w:numPr>
        <w:rPr>
          <w:color w:val="1F497D" w:themeColor="text2"/>
        </w:rPr>
      </w:pPr>
      <w:r>
        <w:rPr>
          <w:color w:val="1F497D" w:themeColor="text2"/>
        </w:rPr>
        <w:t>Calculating COVARIANCE</w:t>
      </w:r>
    </w:p>
    <w:p w14:paraId="56BD3CAA" w14:textId="34CD3819" w:rsidR="00854C87" w:rsidRDefault="00854C87" w:rsidP="00061F49">
      <w:pPr>
        <w:pStyle w:val="ListParagraph"/>
        <w:numPr>
          <w:ilvl w:val="0"/>
          <w:numId w:val="16"/>
        </w:numPr>
        <w:rPr>
          <w:color w:val="1F497D" w:themeColor="text2"/>
        </w:rPr>
      </w:pPr>
      <w:r>
        <w:rPr>
          <w:color w:val="1F497D" w:themeColor="text2"/>
        </w:rPr>
        <w:t>Creating a Histogram</w:t>
      </w:r>
    </w:p>
    <w:p w14:paraId="3FEDF7F7" w14:textId="56FD0A97" w:rsidR="00854C87" w:rsidRPr="00854C87" w:rsidRDefault="00854C87" w:rsidP="00061F49">
      <w:pPr>
        <w:pStyle w:val="ListParagraph"/>
        <w:numPr>
          <w:ilvl w:val="0"/>
          <w:numId w:val="15"/>
        </w:numPr>
        <w:rPr>
          <w:color w:val="1F497D" w:themeColor="text2"/>
        </w:rPr>
      </w:pPr>
      <w:r w:rsidRPr="00854C87">
        <w:rPr>
          <w:b/>
          <w:color w:val="1F497D" w:themeColor="text2"/>
        </w:rPr>
        <w:lastRenderedPageBreak/>
        <w:t xml:space="preserve">Teaching Tip:  </w:t>
      </w:r>
      <w:r w:rsidRPr="00854C87">
        <w:rPr>
          <w:color w:val="1F497D" w:themeColor="text2"/>
        </w:rPr>
        <w:t>The Analysis ToolPak offers 19 total tools. To further explore the possibilities, click the ? icon in the Data Analysis start screen. Furthermore, Excel 2013 has added six new statistical functions that can be used outside the Analysis ToolPak. See Table 8.4 for more details.</w:t>
      </w:r>
    </w:p>
    <w:p w14:paraId="6297BE84" w14:textId="77777777" w:rsidR="00B0629F" w:rsidRPr="00B0629F" w:rsidRDefault="00B0629F" w:rsidP="00B0629F">
      <w:pPr>
        <w:pStyle w:val="Heading3"/>
        <w:rPr>
          <w:sz w:val="28"/>
        </w:rPr>
      </w:pPr>
      <w:r w:rsidRPr="00B0629F">
        <w:rPr>
          <w:sz w:val="28"/>
        </w:rPr>
        <w:t>ONLINE CHAPTER REVIEW</w:t>
      </w:r>
    </w:p>
    <w:p w14:paraId="6297BE85" w14:textId="3EC27D6E" w:rsidR="00D20A89" w:rsidRPr="00DE47B9" w:rsidRDefault="00D20A89" w:rsidP="00D20A89">
      <w:r w:rsidRPr="00BF18B2">
        <w:rPr>
          <w:color w:val="1F497D" w:themeColor="text2"/>
        </w:rPr>
        <w:t>To find an online chapter review to help your students</w:t>
      </w:r>
      <w:r w:rsidR="00BF18B2" w:rsidRPr="00BF18B2">
        <w:rPr>
          <w:color w:val="1F497D" w:themeColor="text2"/>
        </w:rPr>
        <w:t xml:space="preserve"> practice for </w:t>
      </w:r>
      <w:r w:rsidRPr="00BF18B2">
        <w:rPr>
          <w:color w:val="1F497D" w:themeColor="text2"/>
        </w:rPr>
        <w:t>test</w:t>
      </w:r>
      <w:r w:rsidR="00BF18B2" w:rsidRPr="00BF18B2">
        <w:rPr>
          <w:color w:val="1F497D" w:themeColor="text2"/>
        </w:rPr>
        <w:t>s,</w:t>
      </w:r>
      <w:r w:rsidRPr="00BF18B2">
        <w:rPr>
          <w:color w:val="1F497D" w:themeColor="text2"/>
        </w:rPr>
        <w:t xml:space="preserve"> visit the Companion Website at</w:t>
      </w:r>
      <w:r>
        <w:t xml:space="preserve"> </w:t>
      </w:r>
      <w:hyperlink r:id="rId13" w:history="1">
        <w:r>
          <w:rPr>
            <w:rStyle w:val="Hyperlink"/>
          </w:rPr>
          <w:t>http://www.pearsonhighered.com/exploring/</w:t>
        </w:r>
      </w:hyperlink>
      <w:r w:rsidRPr="008F7131">
        <w:t>.</w:t>
      </w:r>
    </w:p>
    <w:p w14:paraId="0886835B" w14:textId="77777777" w:rsidR="004C2720" w:rsidRPr="00BF18B2" w:rsidRDefault="004C2720" w:rsidP="004C2720">
      <w:pPr>
        <w:pStyle w:val="Heading3"/>
        <w:rPr>
          <w:sz w:val="28"/>
        </w:rPr>
      </w:pPr>
      <w:r>
        <w:rPr>
          <w:sz w:val="28"/>
        </w:rPr>
        <w:t>ADDITIONAL WEB RESOURCES</w:t>
      </w:r>
    </w:p>
    <w:p w14:paraId="2B69E54B" w14:textId="4652C9F7" w:rsidR="004C2720" w:rsidRDefault="004C2720" w:rsidP="00061F49">
      <w:pPr>
        <w:pStyle w:val="ListParagraph"/>
        <w:numPr>
          <w:ilvl w:val="0"/>
          <w:numId w:val="7"/>
        </w:numPr>
        <w:rPr>
          <w:color w:val="1F497D" w:themeColor="text2"/>
        </w:rPr>
      </w:pPr>
      <w:r w:rsidRPr="001B5645">
        <w:rPr>
          <w:color w:val="1F497D" w:themeColor="text2"/>
        </w:rPr>
        <w:t>What's new in Excel 2013</w:t>
      </w:r>
      <w:r w:rsidR="00C73AA8">
        <w:rPr>
          <w:color w:val="1F497D" w:themeColor="text2"/>
        </w:rPr>
        <w:t>—</w:t>
      </w:r>
      <w:hyperlink r:id="rId14" w:history="1">
        <w:r w:rsidRPr="00576574">
          <w:rPr>
            <w:rStyle w:val="Hyperlink"/>
          </w:rPr>
          <w:t>http://office.microsoft.com/en-us/excel-help/what-s-new-in-excel-2013-HA102809308.aspx</w:t>
        </w:r>
      </w:hyperlink>
    </w:p>
    <w:p w14:paraId="188E40AC" w14:textId="711ADCDF" w:rsidR="004C2720" w:rsidRPr="001B5645" w:rsidRDefault="004C2720" w:rsidP="00061F49">
      <w:pPr>
        <w:pStyle w:val="ListParagraph"/>
        <w:numPr>
          <w:ilvl w:val="0"/>
          <w:numId w:val="7"/>
        </w:numPr>
        <w:rPr>
          <w:color w:val="1F497D" w:themeColor="text2"/>
        </w:rPr>
      </w:pPr>
      <w:r>
        <w:rPr>
          <w:color w:val="1F497D" w:themeColor="text2"/>
        </w:rPr>
        <w:t>Online Excel Help</w:t>
      </w:r>
      <w:r w:rsidR="00C73AA8">
        <w:rPr>
          <w:color w:val="1F497D" w:themeColor="text2"/>
        </w:rPr>
        <w:t>—</w:t>
      </w:r>
      <w:hyperlink r:id="rId15" w:history="1">
        <w:r w:rsidRPr="00576574">
          <w:rPr>
            <w:rStyle w:val="Hyperlink"/>
          </w:rPr>
          <w:t>www.mrexcel.com</w:t>
        </w:r>
      </w:hyperlink>
      <w:r>
        <w:rPr>
          <w:color w:val="1F497D" w:themeColor="text2"/>
        </w:rPr>
        <w:t xml:space="preserve"> </w:t>
      </w:r>
      <w:hyperlink r:id="rId16" w:history="1"/>
      <w:r>
        <w:rPr>
          <w:color w:val="1F497D" w:themeColor="text2"/>
        </w:rPr>
        <w:t xml:space="preserve"> </w:t>
      </w:r>
    </w:p>
    <w:p w14:paraId="2453B278" w14:textId="6FD6C199" w:rsidR="004C2720" w:rsidRDefault="004C2720" w:rsidP="00061F49">
      <w:pPr>
        <w:pStyle w:val="ListParagraph"/>
        <w:numPr>
          <w:ilvl w:val="0"/>
          <w:numId w:val="7"/>
        </w:numPr>
        <w:rPr>
          <w:color w:val="1F497D" w:themeColor="text2"/>
        </w:rPr>
      </w:pPr>
      <w:r>
        <w:rPr>
          <w:color w:val="1F497D" w:themeColor="text2"/>
        </w:rPr>
        <w:t>Microsoft Tech Support</w:t>
      </w:r>
      <w:r w:rsidR="00C73AA8">
        <w:rPr>
          <w:color w:val="1F497D" w:themeColor="text2"/>
        </w:rPr>
        <w:t>—</w:t>
      </w:r>
      <w:hyperlink r:id="rId17" w:history="1">
        <w:r w:rsidR="0028688D" w:rsidRPr="006D46A9">
          <w:rPr>
            <w:rStyle w:val="Hyperlink"/>
          </w:rPr>
          <w:t>http://support.microsoft.com</w:t>
        </w:r>
      </w:hyperlink>
      <w:r w:rsidR="0028688D">
        <w:rPr>
          <w:color w:val="1F497D" w:themeColor="text2"/>
        </w:rPr>
        <w:t xml:space="preserve">  </w:t>
      </w:r>
      <w:r>
        <w:rPr>
          <w:color w:val="1F497D" w:themeColor="text2"/>
        </w:rPr>
        <w:t xml:space="preserve">  </w:t>
      </w:r>
    </w:p>
    <w:p w14:paraId="6297BE8A" w14:textId="77777777" w:rsidR="00BF61EB" w:rsidRDefault="00BF61EB" w:rsidP="00BF61EB">
      <w:pPr>
        <w:pStyle w:val="ListParagraph"/>
        <w:ind w:left="1440"/>
        <w:rPr>
          <w:color w:val="1F497D" w:themeColor="text2"/>
        </w:rPr>
      </w:pPr>
    </w:p>
    <w:p w14:paraId="6297BE8B" w14:textId="77777777" w:rsidR="00BF18B2" w:rsidRPr="00BF18B2" w:rsidRDefault="00B0629F" w:rsidP="00BF18B2">
      <w:pPr>
        <w:pStyle w:val="Heading3"/>
        <w:rPr>
          <w:sz w:val="28"/>
        </w:rPr>
      </w:pPr>
      <w:r>
        <w:rPr>
          <w:sz w:val="28"/>
        </w:rPr>
        <w:t>PROJECTS AND EXERCISES</w:t>
      </w:r>
    </w:p>
    <w:tbl>
      <w:tblPr>
        <w:tblW w:w="96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3330"/>
        <w:gridCol w:w="4140"/>
      </w:tblGrid>
      <w:tr w:rsidR="00BF18B2" w:rsidRPr="009F5761" w14:paraId="6297BE8F" w14:textId="77777777" w:rsidTr="00BF18B2">
        <w:tc>
          <w:tcPr>
            <w:tcW w:w="2160" w:type="dxa"/>
            <w:shd w:val="clear" w:color="auto" w:fill="auto"/>
          </w:tcPr>
          <w:p w14:paraId="6297BE8C" w14:textId="77777777" w:rsidR="00BF18B2" w:rsidRPr="00B0629F" w:rsidRDefault="00BF18B2" w:rsidP="00BF18B2">
            <w:pPr>
              <w:jc w:val="right"/>
              <w:rPr>
                <w:rFonts w:cstheme="minorHAnsi"/>
                <w:color w:val="1F497D" w:themeColor="text2"/>
              </w:rPr>
            </w:pPr>
          </w:p>
        </w:tc>
        <w:tc>
          <w:tcPr>
            <w:tcW w:w="3330" w:type="dxa"/>
            <w:shd w:val="clear" w:color="auto" w:fill="auto"/>
          </w:tcPr>
          <w:p w14:paraId="6297BE8D"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Data file</w:t>
            </w:r>
          </w:p>
        </w:tc>
        <w:tc>
          <w:tcPr>
            <w:tcW w:w="4140" w:type="dxa"/>
            <w:shd w:val="clear" w:color="auto" w:fill="auto"/>
          </w:tcPr>
          <w:p w14:paraId="6297BE8E" w14:textId="77777777" w:rsidR="00BF18B2" w:rsidRPr="00B0629F" w:rsidRDefault="00BF18B2" w:rsidP="00BF18B2">
            <w:pPr>
              <w:jc w:val="center"/>
              <w:rPr>
                <w:rFonts w:cstheme="minorHAnsi"/>
                <w:b/>
                <w:color w:val="1F497D" w:themeColor="text2"/>
              </w:rPr>
            </w:pPr>
            <w:r w:rsidRPr="00B0629F">
              <w:rPr>
                <w:rFonts w:cstheme="minorHAnsi"/>
                <w:b/>
                <w:color w:val="1F497D" w:themeColor="text2"/>
              </w:rPr>
              <w:t>Save As</w:t>
            </w:r>
          </w:p>
        </w:tc>
      </w:tr>
      <w:tr w:rsidR="004078E5" w14:paraId="6297BE93" w14:textId="77777777" w:rsidTr="00BF18B2">
        <w:tc>
          <w:tcPr>
            <w:tcW w:w="2160" w:type="dxa"/>
            <w:shd w:val="clear" w:color="auto" w:fill="auto"/>
          </w:tcPr>
          <w:p w14:paraId="6297BE90" w14:textId="07ACB327" w:rsidR="004078E5" w:rsidRPr="00CB1563" w:rsidRDefault="004078E5" w:rsidP="004078E5">
            <w:pPr>
              <w:jc w:val="center"/>
              <w:rPr>
                <w:rFonts w:cstheme="minorHAnsi"/>
                <w:color w:val="1F497D" w:themeColor="text2"/>
              </w:rPr>
            </w:pPr>
            <w:r w:rsidRPr="00CB1563">
              <w:rPr>
                <w:color w:val="1F497D" w:themeColor="text2"/>
              </w:rPr>
              <w:t>Hands-on Exercise 1</w:t>
            </w:r>
          </w:p>
        </w:tc>
        <w:tc>
          <w:tcPr>
            <w:tcW w:w="3330" w:type="dxa"/>
            <w:shd w:val="clear" w:color="auto" w:fill="auto"/>
          </w:tcPr>
          <w:p w14:paraId="6297BE91" w14:textId="44B6BBF3" w:rsidR="004078E5" w:rsidRPr="00CB1563" w:rsidRDefault="004078E5" w:rsidP="004078E5">
            <w:pPr>
              <w:rPr>
                <w:rFonts w:cstheme="minorHAnsi"/>
                <w:color w:val="1F497D" w:themeColor="text2"/>
              </w:rPr>
            </w:pPr>
            <w:r w:rsidRPr="00CB1563">
              <w:rPr>
                <w:color w:val="1F497D" w:themeColor="text2"/>
              </w:rPr>
              <w:t>e08h1Assessment.xlsx</w:t>
            </w:r>
          </w:p>
        </w:tc>
        <w:tc>
          <w:tcPr>
            <w:tcW w:w="4140" w:type="dxa"/>
            <w:shd w:val="clear" w:color="auto" w:fill="auto"/>
          </w:tcPr>
          <w:p w14:paraId="6297BE92" w14:textId="2E09A6E3" w:rsidR="004078E5" w:rsidRPr="00CB1563" w:rsidRDefault="004078E5" w:rsidP="004078E5">
            <w:pPr>
              <w:rPr>
                <w:rFonts w:cstheme="minorHAnsi"/>
                <w:color w:val="1F497D" w:themeColor="text2"/>
              </w:rPr>
            </w:pPr>
            <w:r w:rsidRPr="00CB1563">
              <w:rPr>
                <w:color w:val="1F497D" w:themeColor="text2"/>
              </w:rPr>
              <w:t>e08h1_Assessment_LastFirst.xlsx</w:t>
            </w:r>
          </w:p>
        </w:tc>
      </w:tr>
      <w:tr w:rsidR="004078E5" w14:paraId="6297BE97" w14:textId="77777777" w:rsidTr="00BF18B2">
        <w:tc>
          <w:tcPr>
            <w:tcW w:w="2160" w:type="dxa"/>
            <w:shd w:val="clear" w:color="auto" w:fill="auto"/>
          </w:tcPr>
          <w:p w14:paraId="6297BE94" w14:textId="0FF51559" w:rsidR="004078E5" w:rsidRPr="00CB1563" w:rsidRDefault="004078E5" w:rsidP="004078E5">
            <w:pPr>
              <w:jc w:val="center"/>
              <w:rPr>
                <w:rFonts w:cstheme="minorHAnsi"/>
                <w:color w:val="1F497D" w:themeColor="text2"/>
              </w:rPr>
            </w:pPr>
            <w:r w:rsidRPr="00CB1563">
              <w:rPr>
                <w:color w:val="1F497D" w:themeColor="text2"/>
              </w:rPr>
              <w:t>Hands-on Exercise 2</w:t>
            </w:r>
          </w:p>
        </w:tc>
        <w:tc>
          <w:tcPr>
            <w:tcW w:w="3330" w:type="dxa"/>
            <w:shd w:val="clear" w:color="auto" w:fill="auto"/>
          </w:tcPr>
          <w:p w14:paraId="6297BE95" w14:textId="72B206B5" w:rsidR="004078E5" w:rsidRPr="00CB1563" w:rsidRDefault="004078E5" w:rsidP="004078E5">
            <w:pPr>
              <w:rPr>
                <w:rFonts w:cstheme="minorHAnsi"/>
                <w:color w:val="1F497D" w:themeColor="text2"/>
              </w:rPr>
            </w:pPr>
            <w:r w:rsidRPr="00CB1563">
              <w:rPr>
                <w:color w:val="1F497D" w:themeColor="text2"/>
              </w:rPr>
              <w:t>e08h1Assessment_LastFirst.xlsx</w:t>
            </w:r>
          </w:p>
        </w:tc>
        <w:tc>
          <w:tcPr>
            <w:tcW w:w="4140" w:type="dxa"/>
            <w:shd w:val="clear" w:color="auto" w:fill="auto"/>
          </w:tcPr>
          <w:p w14:paraId="6297BE96" w14:textId="6099C418" w:rsidR="004078E5" w:rsidRPr="00CB1563" w:rsidRDefault="004078E5" w:rsidP="004078E5">
            <w:pPr>
              <w:rPr>
                <w:rFonts w:cstheme="minorHAnsi"/>
                <w:color w:val="1F497D" w:themeColor="text2"/>
              </w:rPr>
            </w:pPr>
            <w:r w:rsidRPr="00CB1563">
              <w:rPr>
                <w:color w:val="1F497D" w:themeColor="text2"/>
              </w:rPr>
              <w:t>e08h2_TestScores_LastFirst.xlsx</w:t>
            </w:r>
          </w:p>
        </w:tc>
      </w:tr>
      <w:tr w:rsidR="004078E5" w14:paraId="6297BE9B" w14:textId="77777777" w:rsidTr="00BF18B2">
        <w:tc>
          <w:tcPr>
            <w:tcW w:w="2160" w:type="dxa"/>
            <w:shd w:val="clear" w:color="auto" w:fill="auto"/>
          </w:tcPr>
          <w:p w14:paraId="6297BE98" w14:textId="002AF770" w:rsidR="004078E5" w:rsidRPr="00CB1563" w:rsidRDefault="004078E5" w:rsidP="004078E5">
            <w:pPr>
              <w:jc w:val="center"/>
              <w:rPr>
                <w:rFonts w:cstheme="minorHAnsi"/>
                <w:color w:val="1F497D" w:themeColor="text2"/>
              </w:rPr>
            </w:pPr>
            <w:r w:rsidRPr="00CB1563">
              <w:rPr>
                <w:color w:val="1F497D" w:themeColor="text2"/>
              </w:rPr>
              <w:t>Hands-on Exercise 3</w:t>
            </w:r>
          </w:p>
        </w:tc>
        <w:tc>
          <w:tcPr>
            <w:tcW w:w="3330" w:type="dxa"/>
            <w:shd w:val="clear" w:color="auto" w:fill="auto"/>
          </w:tcPr>
          <w:p w14:paraId="6297BE99" w14:textId="7828795A" w:rsidR="004078E5" w:rsidRPr="00CB1563" w:rsidRDefault="004078E5" w:rsidP="004078E5">
            <w:pPr>
              <w:rPr>
                <w:rFonts w:cstheme="minorHAnsi"/>
                <w:color w:val="1F497D" w:themeColor="text2"/>
              </w:rPr>
            </w:pPr>
            <w:r w:rsidRPr="00CB1563">
              <w:rPr>
                <w:color w:val="1F497D" w:themeColor="text2"/>
              </w:rPr>
              <w:t>e08h2TestScores_LastFirst.xlsx</w:t>
            </w:r>
          </w:p>
        </w:tc>
        <w:tc>
          <w:tcPr>
            <w:tcW w:w="4140" w:type="dxa"/>
            <w:shd w:val="clear" w:color="auto" w:fill="auto"/>
          </w:tcPr>
          <w:p w14:paraId="6297BE9A" w14:textId="5FB4387F" w:rsidR="004078E5" w:rsidRPr="00CB1563" w:rsidRDefault="004078E5" w:rsidP="004078E5">
            <w:pPr>
              <w:rPr>
                <w:rFonts w:cstheme="minorHAnsi"/>
                <w:color w:val="1F497D" w:themeColor="text2"/>
              </w:rPr>
            </w:pPr>
            <w:r w:rsidRPr="00CB1563">
              <w:rPr>
                <w:color w:val="1F497D" w:themeColor="text2"/>
              </w:rPr>
              <w:t>e08h3_Analysis_LastFirst.xlsx</w:t>
            </w:r>
          </w:p>
        </w:tc>
      </w:tr>
      <w:tr w:rsidR="004078E5" w14:paraId="6297BE9F"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9C" w14:textId="2CE507E5" w:rsidR="004078E5" w:rsidRPr="00CB1563" w:rsidRDefault="004078E5" w:rsidP="004078E5">
            <w:pPr>
              <w:jc w:val="center"/>
              <w:rPr>
                <w:rFonts w:cstheme="minorHAnsi"/>
                <w:color w:val="1F497D" w:themeColor="text2"/>
              </w:rPr>
            </w:pPr>
            <w:r w:rsidRPr="00CB1563">
              <w:rPr>
                <w:color w:val="1F497D" w:themeColor="text2"/>
              </w:rPr>
              <w:t>Practice Exercise 1</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9D" w14:textId="0AD7FF59" w:rsidR="004078E5" w:rsidRPr="00CB1563" w:rsidRDefault="004078E5" w:rsidP="004078E5">
            <w:pPr>
              <w:rPr>
                <w:rFonts w:cstheme="minorHAnsi"/>
                <w:color w:val="1F497D" w:themeColor="text2"/>
              </w:rPr>
            </w:pPr>
            <w:r w:rsidRPr="00CB1563">
              <w:rPr>
                <w:color w:val="1F497D" w:themeColor="text2"/>
              </w:rPr>
              <w:t>e08p1Books.xlsx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9E" w14:textId="0E8EDED4" w:rsidR="004078E5" w:rsidRPr="00CB1563" w:rsidRDefault="004078E5" w:rsidP="004078E5">
            <w:pPr>
              <w:rPr>
                <w:rFonts w:cstheme="minorHAnsi"/>
                <w:color w:val="1F497D" w:themeColor="text2"/>
              </w:rPr>
            </w:pPr>
            <w:r w:rsidRPr="00CB1563">
              <w:rPr>
                <w:color w:val="1F497D" w:themeColor="text2"/>
              </w:rPr>
              <w:t>e08p1Books_LastFirst.xlsx</w:t>
            </w:r>
          </w:p>
        </w:tc>
      </w:tr>
      <w:tr w:rsidR="004078E5" w14:paraId="6297BEA3" w14:textId="77777777" w:rsidTr="00BF18B2">
        <w:tc>
          <w:tcPr>
            <w:tcW w:w="2160" w:type="dxa"/>
            <w:shd w:val="clear" w:color="auto" w:fill="auto"/>
          </w:tcPr>
          <w:p w14:paraId="6297BEA0" w14:textId="201AE313" w:rsidR="004078E5" w:rsidRPr="00CB1563" w:rsidRDefault="004078E5" w:rsidP="004078E5">
            <w:pPr>
              <w:jc w:val="center"/>
              <w:rPr>
                <w:rFonts w:cstheme="minorHAnsi"/>
                <w:color w:val="1F497D" w:themeColor="text2"/>
              </w:rPr>
            </w:pPr>
            <w:r w:rsidRPr="00CB1563">
              <w:rPr>
                <w:color w:val="1F497D" w:themeColor="text2"/>
              </w:rPr>
              <w:t>Practice Exercise 2</w:t>
            </w:r>
          </w:p>
        </w:tc>
        <w:tc>
          <w:tcPr>
            <w:tcW w:w="3330" w:type="dxa"/>
            <w:shd w:val="clear" w:color="auto" w:fill="auto"/>
          </w:tcPr>
          <w:p w14:paraId="6297BEA1" w14:textId="2C8F7724" w:rsidR="004078E5" w:rsidRPr="00CB1563" w:rsidRDefault="004078E5" w:rsidP="004078E5">
            <w:pPr>
              <w:rPr>
                <w:rFonts w:cstheme="minorHAnsi"/>
                <w:color w:val="1F497D" w:themeColor="text2"/>
              </w:rPr>
            </w:pPr>
            <w:r w:rsidRPr="00CB1563">
              <w:rPr>
                <w:color w:val="1F497D" w:themeColor="text2"/>
              </w:rPr>
              <w:t>e08p2WaitTime.xlsx</w:t>
            </w:r>
          </w:p>
        </w:tc>
        <w:tc>
          <w:tcPr>
            <w:tcW w:w="4140" w:type="dxa"/>
            <w:shd w:val="clear" w:color="auto" w:fill="auto"/>
          </w:tcPr>
          <w:p w14:paraId="6297BEA2" w14:textId="5516EE77" w:rsidR="004078E5" w:rsidRPr="00CB1563" w:rsidRDefault="004078E5" w:rsidP="004078E5">
            <w:pPr>
              <w:rPr>
                <w:rFonts w:cstheme="minorHAnsi"/>
                <w:color w:val="1F497D" w:themeColor="text2"/>
              </w:rPr>
            </w:pPr>
            <w:r w:rsidRPr="00CB1563">
              <w:rPr>
                <w:color w:val="1F497D" w:themeColor="text2"/>
              </w:rPr>
              <w:t>e08p2WaitTime_LastFirst.xlsx</w:t>
            </w:r>
          </w:p>
        </w:tc>
      </w:tr>
      <w:tr w:rsidR="004078E5" w14:paraId="6297BEA7"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A4" w14:textId="55866B70" w:rsidR="004078E5" w:rsidRPr="00CB1563" w:rsidRDefault="004078E5" w:rsidP="004078E5">
            <w:pPr>
              <w:jc w:val="center"/>
              <w:rPr>
                <w:rFonts w:cstheme="minorHAnsi"/>
                <w:color w:val="1F497D" w:themeColor="text2"/>
              </w:rPr>
            </w:pPr>
            <w:r w:rsidRPr="00CB1563">
              <w:rPr>
                <w:color w:val="1F497D" w:themeColor="text2"/>
              </w:rPr>
              <w:t>Practice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A5" w14:textId="15291652" w:rsidR="004078E5" w:rsidRPr="00CB1563" w:rsidRDefault="004078E5" w:rsidP="004078E5">
            <w:pPr>
              <w:tabs>
                <w:tab w:val="left" w:pos="1935"/>
              </w:tabs>
              <w:rPr>
                <w:rFonts w:cstheme="minorHAnsi"/>
                <w:color w:val="1F497D" w:themeColor="text2"/>
              </w:rPr>
            </w:pPr>
            <w:r w:rsidRPr="00CB1563">
              <w:rPr>
                <w:color w:val="1F497D" w:themeColor="text2"/>
              </w:rPr>
              <w:t>e08p3Spa.xlsx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A6" w14:textId="048139A8" w:rsidR="004078E5" w:rsidRPr="00CB1563" w:rsidRDefault="004078E5" w:rsidP="004078E5">
            <w:pPr>
              <w:rPr>
                <w:rFonts w:cstheme="minorHAnsi"/>
                <w:color w:val="1F497D" w:themeColor="text2"/>
              </w:rPr>
            </w:pPr>
            <w:r w:rsidRPr="00CB1563">
              <w:rPr>
                <w:color w:val="1F497D" w:themeColor="text2"/>
              </w:rPr>
              <w:t>e08p3Spa_LastFirst.xlsx</w:t>
            </w:r>
          </w:p>
        </w:tc>
      </w:tr>
      <w:tr w:rsidR="004078E5" w14:paraId="6297BEAB" w14:textId="77777777" w:rsidTr="00BF18B2">
        <w:tc>
          <w:tcPr>
            <w:tcW w:w="2160" w:type="dxa"/>
            <w:shd w:val="clear" w:color="auto" w:fill="auto"/>
          </w:tcPr>
          <w:p w14:paraId="6297BEA8" w14:textId="0DE436F4" w:rsidR="004078E5" w:rsidRPr="00CB1563" w:rsidRDefault="004078E5" w:rsidP="004078E5">
            <w:pPr>
              <w:jc w:val="center"/>
              <w:rPr>
                <w:rFonts w:cstheme="minorHAnsi"/>
                <w:color w:val="1F497D" w:themeColor="text2"/>
              </w:rPr>
            </w:pPr>
            <w:r w:rsidRPr="00CB1563">
              <w:rPr>
                <w:color w:val="1F497D" w:themeColor="text2"/>
              </w:rPr>
              <w:t>Mid-Level Exercise 1</w:t>
            </w:r>
          </w:p>
        </w:tc>
        <w:tc>
          <w:tcPr>
            <w:tcW w:w="3330" w:type="dxa"/>
            <w:shd w:val="clear" w:color="auto" w:fill="auto"/>
          </w:tcPr>
          <w:p w14:paraId="6297BEA9" w14:textId="253CCBF8" w:rsidR="004078E5" w:rsidRPr="00CB1563" w:rsidRDefault="004078E5" w:rsidP="004078E5">
            <w:pPr>
              <w:spacing w:after="0"/>
              <w:rPr>
                <w:rFonts w:cstheme="minorHAnsi"/>
                <w:color w:val="1F497D" w:themeColor="text2"/>
              </w:rPr>
            </w:pPr>
          </w:p>
        </w:tc>
        <w:tc>
          <w:tcPr>
            <w:tcW w:w="4140" w:type="dxa"/>
            <w:shd w:val="clear" w:color="auto" w:fill="auto"/>
          </w:tcPr>
          <w:p w14:paraId="6297BEAA" w14:textId="2AA08AFB" w:rsidR="004078E5" w:rsidRPr="00CB1563" w:rsidRDefault="004078E5" w:rsidP="004078E5">
            <w:pPr>
              <w:rPr>
                <w:rFonts w:cstheme="minorHAnsi"/>
                <w:color w:val="1F497D" w:themeColor="text2"/>
              </w:rPr>
            </w:pPr>
            <w:r w:rsidRPr="00CB1563">
              <w:rPr>
                <w:color w:val="1F497D" w:themeColor="text2"/>
              </w:rPr>
              <w:t>e08m1Stocks_LastFirst.xlsx</w:t>
            </w:r>
          </w:p>
        </w:tc>
      </w:tr>
      <w:tr w:rsidR="004078E5" w14:paraId="6297BEB0" w14:textId="77777777" w:rsidTr="00BF18B2">
        <w:tc>
          <w:tcPr>
            <w:tcW w:w="2160" w:type="dxa"/>
            <w:shd w:val="clear" w:color="auto" w:fill="auto"/>
          </w:tcPr>
          <w:p w14:paraId="6297BEAC" w14:textId="6DADB057" w:rsidR="004078E5" w:rsidRPr="00CB1563" w:rsidRDefault="004078E5" w:rsidP="004078E5">
            <w:pPr>
              <w:spacing w:after="0"/>
              <w:jc w:val="center"/>
              <w:rPr>
                <w:rFonts w:cstheme="minorHAnsi"/>
                <w:color w:val="1F497D" w:themeColor="text2"/>
              </w:rPr>
            </w:pPr>
            <w:r w:rsidRPr="00CB1563">
              <w:rPr>
                <w:color w:val="1F497D" w:themeColor="text2"/>
              </w:rPr>
              <w:t>Mid-Level Exercise 2</w:t>
            </w:r>
          </w:p>
        </w:tc>
        <w:tc>
          <w:tcPr>
            <w:tcW w:w="3330" w:type="dxa"/>
            <w:shd w:val="clear" w:color="auto" w:fill="auto"/>
          </w:tcPr>
          <w:p w14:paraId="6297BEAE" w14:textId="3B52F59D" w:rsidR="004078E5" w:rsidRPr="00CB1563" w:rsidRDefault="004078E5" w:rsidP="004078E5">
            <w:pPr>
              <w:spacing w:after="0"/>
              <w:rPr>
                <w:rFonts w:cstheme="minorHAnsi"/>
                <w:color w:val="1F497D" w:themeColor="text2"/>
              </w:rPr>
            </w:pPr>
            <w:r w:rsidRPr="00CB1563">
              <w:rPr>
                <w:color w:val="1F497D" w:themeColor="text2"/>
              </w:rPr>
              <w:t>e08m2Stats.xlsx</w:t>
            </w:r>
          </w:p>
        </w:tc>
        <w:tc>
          <w:tcPr>
            <w:tcW w:w="4140" w:type="dxa"/>
            <w:shd w:val="clear" w:color="auto" w:fill="auto"/>
          </w:tcPr>
          <w:p w14:paraId="6297BEAF" w14:textId="79753964" w:rsidR="004078E5" w:rsidRPr="00CB1563" w:rsidRDefault="004078E5" w:rsidP="004078E5">
            <w:pPr>
              <w:spacing w:after="0"/>
              <w:rPr>
                <w:rFonts w:cstheme="minorHAnsi"/>
                <w:color w:val="1F497D" w:themeColor="text2"/>
              </w:rPr>
            </w:pPr>
            <w:r w:rsidRPr="00CB1563">
              <w:rPr>
                <w:color w:val="1F497D" w:themeColor="text2"/>
              </w:rPr>
              <w:t>e08m2Stats_LastFirst.xlsx</w:t>
            </w:r>
          </w:p>
        </w:tc>
      </w:tr>
      <w:tr w:rsidR="004078E5" w14:paraId="6297BEB5" w14:textId="77777777" w:rsidTr="00BF18B2">
        <w:tc>
          <w:tcPr>
            <w:tcW w:w="2160" w:type="dxa"/>
            <w:tcBorders>
              <w:top w:val="single" w:sz="4" w:space="0" w:color="auto"/>
              <w:left w:val="single" w:sz="4" w:space="0" w:color="auto"/>
              <w:bottom w:val="single" w:sz="4" w:space="0" w:color="auto"/>
              <w:right w:val="single" w:sz="4" w:space="0" w:color="auto"/>
            </w:tcBorders>
            <w:shd w:val="clear" w:color="auto" w:fill="auto"/>
          </w:tcPr>
          <w:p w14:paraId="6297BEB1" w14:textId="0B177D0E" w:rsidR="004078E5" w:rsidRPr="00CB1563" w:rsidRDefault="004078E5" w:rsidP="004078E5">
            <w:pPr>
              <w:spacing w:after="0"/>
              <w:jc w:val="center"/>
              <w:rPr>
                <w:rFonts w:cstheme="minorHAnsi"/>
                <w:color w:val="1F497D" w:themeColor="text2"/>
              </w:rPr>
            </w:pPr>
            <w:r w:rsidRPr="00CB1563">
              <w:rPr>
                <w:color w:val="1F497D" w:themeColor="text2"/>
              </w:rPr>
              <w:t>Mid-Level Exercise 3</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297BEB3" w14:textId="1F2525E7" w:rsidR="004078E5" w:rsidRPr="00CB1563" w:rsidRDefault="004078E5" w:rsidP="004078E5">
            <w:pPr>
              <w:spacing w:after="0"/>
              <w:rPr>
                <w:rFonts w:cstheme="minorHAnsi"/>
                <w:color w:val="1F497D" w:themeColor="text2"/>
              </w:rPr>
            </w:pPr>
            <w:r w:rsidRPr="00CB1563">
              <w:rPr>
                <w:color w:val="1F497D" w:themeColor="text2"/>
              </w:rPr>
              <w:t>e08m3Portfolio.xlsx</w:t>
            </w:r>
          </w:p>
        </w:tc>
        <w:tc>
          <w:tcPr>
            <w:tcW w:w="4140" w:type="dxa"/>
            <w:tcBorders>
              <w:top w:val="single" w:sz="4" w:space="0" w:color="auto"/>
              <w:left w:val="single" w:sz="4" w:space="0" w:color="auto"/>
              <w:bottom w:val="single" w:sz="4" w:space="0" w:color="auto"/>
              <w:right w:val="single" w:sz="4" w:space="0" w:color="auto"/>
            </w:tcBorders>
            <w:shd w:val="clear" w:color="auto" w:fill="auto"/>
          </w:tcPr>
          <w:p w14:paraId="6297BEB4" w14:textId="787CE9A1" w:rsidR="004078E5" w:rsidRPr="00CB1563" w:rsidRDefault="004078E5" w:rsidP="004078E5">
            <w:pPr>
              <w:spacing w:after="0"/>
              <w:rPr>
                <w:rFonts w:cstheme="minorHAnsi"/>
                <w:color w:val="1F497D" w:themeColor="text2"/>
              </w:rPr>
            </w:pPr>
            <w:r w:rsidRPr="00CB1563">
              <w:rPr>
                <w:color w:val="1F497D" w:themeColor="text2"/>
              </w:rPr>
              <w:t>e08m3Portfolio_LastFirst.xlsx</w:t>
            </w:r>
            <w:r w:rsidR="0079654C" w:rsidRPr="00CB1563">
              <w:rPr>
                <w:color w:val="1F497D" w:themeColor="text2"/>
              </w:rPr>
              <w:br/>
              <w:t>e08m3PortfolioReview_LastFirst.xlsx</w:t>
            </w:r>
          </w:p>
        </w:tc>
      </w:tr>
      <w:tr w:rsidR="004078E5" w14:paraId="6297BEBE" w14:textId="77777777" w:rsidTr="00B0629F">
        <w:trPr>
          <w:trHeight w:val="323"/>
        </w:trPr>
        <w:tc>
          <w:tcPr>
            <w:tcW w:w="2160" w:type="dxa"/>
            <w:shd w:val="clear" w:color="auto" w:fill="auto"/>
          </w:tcPr>
          <w:p w14:paraId="6297BEBA" w14:textId="0D774744" w:rsidR="004078E5" w:rsidRPr="00CB1563" w:rsidRDefault="004078E5" w:rsidP="004078E5">
            <w:pPr>
              <w:spacing w:after="0"/>
              <w:jc w:val="center"/>
              <w:rPr>
                <w:rFonts w:cstheme="minorHAnsi"/>
                <w:color w:val="1F497D" w:themeColor="text2"/>
              </w:rPr>
            </w:pPr>
            <w:r w:rsidRPr="00CB1563">
              <w:rPr>
                <w:color w:val="1F497D" w:themeColor="text2"/>
              </w:rPr>
              <w:t>BYC 2 Research</w:t>
            </w:r>
          </w:p>
        </w:tc>
        <w:tc>
          <w:tcPr>
            <w:tcW w:w="3330" w:type="dxa"/>
            <w:shd w:val="clear" w:color="auto" w:fill="auto"/>
          </w:tcPr>
          <w:p w14:paraId="6297BEBC" w14:textId="33F5C416" w:rsidR="004078E5" w:rsidRPr="00CB1563" w:rsidRDefault="004078E5" w:rsidP="004078E5">
            <w:pPr>
              <w:spacing w:after="0"/>
              <w:rPr>
                <w:rFonts w:cstheme="minorHAnsi"/>
                <w:color w:val="1F497D" w:themeColor="text2"/>
              </w:rPr>
            </w:pPr>
            <w:r w:rsidRPr="00CB1563">
              <w:rPr>
                <w:color w:val="1F497D" w:themeColor="text2"/>
              </w:rPr>
              <w:t>e08b2MarketResearch.xlsx</w:t>
            </w:r>
          </w:p>
        </w:tc>
        <w:tc>
          <w:tcPr>
            <w:tcW w:w="4140" w:type="dxa"/>
            <w:shd w:val="clear" w:color="auto" w:fill="auto"/>
          </w:tcPr>
          <w:p w14:paraId="6297BEBD" w14:textId="4C1F757C" w:rsidR="004078E5" w:rsidRPr="00CB1563" w:rsidRDefault="004078E5" w:rsidP="004078E5">
            <w:pPr>
              <w:spacing w:after="0"/>
              <w:rPr>
                <w:rFonts w:cstheme="minorHAnsi"/>
                <w:color w:val="1F497D" w:themeColor="text2"/>
              </w:rPr>
            </w:pPr>
            <w:r w:rsidRPr="00CB1563">
              <w:rPr>
                <w:color w:val="1F497D" w:themeColor="text2"/>
              </w:rPr>
              <w:t>e08b2MarketResearch_LastFirst.xlsx</w:t>
            </w:r>
          </w:p>
        </w:tc>
      </w:tr>
      <w:tr w:rsidR="004078E5" w14:paraId="6297BEC4" w14:textId="77777777" w:rsidTr="00BF18B2">
        <w:tc>
          <w:tcPr>
            <w:tcW w:w="2160" w:type="dxa"/>
            <w:shd w:val="clear" w:color="auto" w:fill="auto"/>
          </w:tcPr>
          <w:p w14:paraId="6297BEC1" w14:textId="6DEB0011" w:rsidR="004078E5" w:rsidRPr="00CB1563" w:rsidRDefault="004078E5" w:rsidP="004078E5">
            <w:pPr>
              <w:spacing w:after="0"/>
              <w:jc w:val="center"/>
              <w:rPr>
                <w:rFonts w:cstheme="minorHAnsi"/>
                <w:color w:val="1F497D" w:themeColor="text2"/>
              </w:rPr>
            </w:pPr>
            <w:r w:rsidRPr="00CB1563">
              <w:rPr>
                <w:color w:val="1F497D" w:themeColor="text2"/>
              </w:rPr>
              <w:t>BYC 3 Disaster Recovery</w:t>
            </w:r>
          </w:p>
        </w:tc>
        <w:tc>
          <w:tcPr>
            <w:tcW w:w="3330" w:type="dxa"/>
            <w:shd w:val="clear" w:color="auto" w:fill="auto"/>
          </w:tcPr>
          <w:p w14:paraId="6297BEC2" w14:textId="0B2BD5A4" w:rsidR="004078E5" w:rsidRPr="00CB1563" w:rsidRDefault="004078E5" w:rsidP="004078E5">
            <w:pPr>
              <w:spacing w:after="0"/>
              <w:rPr>
                <w:rFonts w:cstheme="minorHAnsi"/>
                <w:color w:val="1F497D" w:themeColor="text2"/>
              </w:rPr>
            </w:pPr>
            <w:r w:rsidRPr="00CB1563">
              <w:rPr>
                <w:color w:val="1F497D" w:themeColor="text2"/>
              </w:rPr>
              <w:t>e08b3Survey.xlsx</w:t>
            </w:r>
          </w:p>
        </w:tc>
        <w:tc>
          <w:tcPr>
            <w:tcW w:w="4140" w:type="dxa"/>
            <w:shd w:val="clear" w:color="auto" w:fill="auto"/>
          </w:tcPr>
          <w:p w14:paraId="6297BEC3" w14:textId="0DCBE761" w:rsidR="004078E5" w:rsidRPr="00CB1563" w:rsidRDefault="004078E5" w:rsidP="004078E5">
            <w:pPr>
              <w:spacing w:after="0"/>
              <w:rPr>
                <w:rFonts w:cstheme="minorHAnsi"/>
                <w:color w:val="1F497D" w:themeColor="text2"/>
              </w:rPr>
            </w:pPr>
            <w:r w:rsidRPr="00CB1563">
              <w:rPr>
                <w:color w:val="1F497D" w:themeColor="text2"/>
              </w:rPr>
              <w:t>e08b3Survey_LastFirst.xlsx</w:t>
            </w:r>
          </w:p>
        </w:tc>
      </w:tr>
      <w:tr w:rsidR="004078E5" w14:paraId="6297BECA" w14:textId="77777777" w:rsidTr="00BF18B2">
        <w:tc>
          <w:tcPr>
            <w:tcW w:w="2160" w:type="dxa"/>
            <w:shd w:val="clear" w:color="auto" w:fill="auto"/>
          </w:tcPr>
          <w:p w14:paraId="6297BEC7" w14:textId="2869A8C9" w:rsidR="004078E5" w:rsidRPr="00CB1563" w:rsidRDefault="004078E5">
            <w:pPr>
              <w:spacing w:after="0"/>
              <w:jc w:val="center"/>
              <w:rPr>
                <w:rFonts w:cstheme="minorHAnsi"/>
                <w:color w:val="1F497D" w:themeColor="text2"/>
              </w:rPr>
            </w:pPr>
            <w:r w:rsidRPr="00CB1563">
              <w:rPr>
                <w:color w:val="1F497D" w:themeColor="text2"/>
              </w:rPr>
              <w:t>BYC 4 Collaboration</w:t>
            </w:r>
          </w:p>
        </w:tc>
        <w:tc>
          <w:tcPr>
            <w:tcW w:w="3330" w:type="dxa"/>
            <w:shd w:val="clear" w:color="auto" w:fill="auto"/>
          </w:tcPr>
          <w:p w14:paraId="6297BEC8" w14:textId="197F87B4" w:rsidR="004078E5" w:rsidRPr="00CB1563" w:rsidRDefault="0075682F" w:rsidP="004078E5">
            <w:pPr>
              <w:spacing w:after="0"/>
              <w:rPr>
                <w:rFonts w:cstheme="minorHAnsi"/>
                <w:color w:val="1F497D" w:themeColor="text2"/>
              </w:rPr>
            </w:pPr>
            <w:r w:rsidRPr="00CB1563">
              <w:rPr>
                <w:color w:val="1F497D" w:themeColor="text2"/>
              </w:rPr>
              <w:t>e</w:t>
            </w:r>
            <w:r w:rsidR="004078E5" w:rsidRPr="00CB1563">
              <w:rPr>
                <w:color w:val="1F497D" w:themeColor="text2"/>
              </w:rPr>
              <w:t>08b4Performance.xlsx</w:t>
            </w:r>
          </w:p>
        </w:tc>
        <w:tc>
          <w:tcPr>
            <w:tcW w:w="4140" w:type="dxa"/>
            <w:shd w:val="clear" w:color="auto" w:fill="auto"/>
          </w:tcPr>
          <w:p w14:paraId="6297BEC9" w14:textId="4C85B8D7" w:rsidR="004078E5" w:rsidRPr="00CB1563" w:rsidRDefault="0075682F" w:rsidP="004078E5">
            <w:pPr>
              <w:spacing w:after="0"/>
              <w:rPr>
                <w:rFonts w:cstheme="minorHAnsi"/>
                <w:color w:val="1F497D" w:themeColor="text2"/>
              </w:rPr>
            </w:pPr>
            <w:r w:rsidRPr="00CB1563">
              <w:rPr>
                <w:color w:val="1F497D" w:themeColor="text2"/>
              </w:rPr>
              <w:t>e</w:t>
            </w:r>
            <w:r w:rsidR="004078E5" w:rsidRPr="00CB1563">
              <w:rPr>
                <w:color w:val="1F497D" w:themeColor="text2"/>
              </w:rPr>
              <w:t>08b4Performance_LastFirst.xlsx</w:t>
            </w:r>
          </w:p>
        </w:tc>
      </w:tr>
      <w:tr w:rsidR="004078E5" w14:paraId="6297BECF" w14:textId="77777777" w:rsidTr="00BF18B2">
        <w:tc>
          <w:tcPr>
            <w:tcW w:w="2160" w:type="dxa"/>
            <w:shd w:val="clear" w:color="auto" w:fill="auto"/>
          </w:tcPr>
          <w:p w14:paraId="6297BECC" w14:textId="3698B9DD" w:rsidR="004078E5" w:rsidRPr="00CB1563" w:rsidRDefault="004078E5" w:rsidP="004078E5">
            <w:pPr>
              <w:spacing w:after="0"/>
              <w:jc w:val="center"/>
              <w:rPr>
                <w:rFonts w:cstheme="minorHAnsi"/>
                <w:color w:val="1F497D" w:themeColor="text2"/>
              </w:rPr>
            </w:pPr>
            <w:r w:rsidRPr="00CB1563">
              <w:rPr>
                <w:color w:val="1F497D" w:themeColor="text2"/>
              </w:rPr>
              <w:t>Capstone</w:t>
            </w:r>
          </w:p>
        </w:tc>
        <w:tc>
          <w:tcPr>
            <w:tcW w:w="3330" w:type="dxa"/>
            <w:shd w:val="clear" w:color="auto" w:fill="auto"/>
          </w:tcPr>
          <w:p w14:paraId="6297BECD" w14:textId="719D471B" w:rsidR="004078E5" w:rsidRPr="00CB1563" w:rsidRDefault="004078E5" w:rsidP="004078E5">
            <w:pPr>
              <w:spacing w:after="0"/>
              <w:rPr>
                <w:rFonts w:cstheme="minorHAnsi"/>
                <w:color w:val="1F497D" w:themeColor="text2"/>
              </w:rPr>
            </w:pPr>
            <w:r w:rsidRPr="00CB1563">
              <w:rPr>
                <w:color w:val="1F497D" w:themeColor="text2"/>
              </w:rPr>
              <w:t>e08c1Satisfaction.xlsx</w:t>
            </w:r>
          </w:p>
        </w:tc>
        <w:tc>
          <w:tcPr>
            <w:tcW w:w="4140" w:type="dxa"/>
            <w:shd w:val="clear" w:color="auto" w:fill="auto"/>
          </w:tcPr>
          <w:p w14:paraId="6297BECE" w14:textId="42A962F1" w:rsidR="004078E5" w:rsidRPr="00CB1563" w:rsidRDefault="004078E5" w:rsidP="004078E5">
            <w:pPr>
              <w:spacing w:after="0"/>
              <w:rPr>
                <w:rFonts w:cstheme="minorHAnsi"/>
                <w:color w:val="1F497D" w:themeColor="text2"/>
              </w:rPr>
            </w:pPr>
            <w:r w:rsidRPr="00CB1563">
              <w:rPr>
                <w:color w:val="1F497D" w:themeColor="text2"/>
              </w:rPr>
              <w:t>e08c1Satisfaction_LastFirst.xlsx</w:t>
            </w:r>
          </w:p>
        </w:tc>
      </w:tr>
    </w:tbl>
    <w:p w14:paraId="6297BED0" w14:textId="77777777" w:rsidR="00F4583A" w:rsidRPr="00F4583A" w:rsidRDefault="00F4583A" w:rsidP="00BF18B2">
      <w:pPr>
        <w:rPr>
          <w:color w:val="1F497D" w:themeColor="text2"/>
          <w:sz w:val="28"/>
        </w:rPr>
      </w:pPr>
    </w:p>
    <w:p w14:paraId="6297BED3" w14:textId="77777777" w:rsidR="00B0629F" w:rsidRPr="00F4583A" w:rsidRDefault="00F4583A" w:rsidP="00F4583A">
      <w:pPr>
        <w:pStyle w:val="Heading3"/>
        <w:rPr>
          <w:sz w:val="28"/>
        </w:rPr>
      </w:pPr>
      <w:r w:rsidRPr="00F4583A">
        <w:rPr>
          <w:sz w:val="28"/>
        </w:rPr>
        <w:lastRenderedPageBreak/>
        <w:t>CHAPTER REVIEW/ANSWERS TO END OF CHAPTER MATERIAL</w:t>
      </w:r>
    </w:p>
    <w:p w14:paraId="6297BED4" w14:textId="77777777" w:rsidR="00F4583A" w:rsidRDefault="00F4583A" w:rsidP="00F4583A">
      <w:pPr>
        <w:autoSpaceDE w:val="0"/>
        <w:autoSpaceDN w:val="0"/>
        <w:adjustRightInd w:val="0"/>
        <w:spacing w:after="0" w:line="240" w:lineRule="auto"/>
        <w:rPr>
          <w:rFonts w:cstheme="minorHAnsi"/>
          <w:b/>
          <w:color w:val="1F497D" w:themeColor="text2"/>
          <w:sz w:val="28"/>
          <w:szCs w:val="24"/>
        </w:rPr>
      </w:pPr>
    </w:p>
    <w:p w14:paraId="6297BED5" w14:textId="77777777" w:rsidR="00F4583A" w:rsidRDefault="00BF61EB" w:rsidP="00F4583A">
      <w:pPr>
        <w:autoSpaceDE w:val="0"/>
        <w:autoSpaceDN w:val="0"/>
        <w:adjustRightInd w:val="0"/>
        <w:spacing w:after="0" w:line="240" w:lineRule="auto"/>
        <w:rPr>
          <w:rFonts w:cstheme="minorHAnsi"/>
          <w:b/>
          <w:color w:val="1F497D" w:themeColor="text2"/>
          <w:sz w:val="28"/>
          <w:szCs w:val="24"/>
        </w:rPr>
      </w:pPr>
      <w:r>
        <w:rPr>
          <w:rFonts w:cstheme="minorHAnsi"/>
          <w:b/>
          <w:color w:val="1F497D" w:themeColor="text2"/>
          <w:sz w:val="28"/>
          <w:szCs w:val="24"/>
        </w:rPr>
        <w:t xml:space="preserve">Key Terms </w:t>
      </w:r>
      <w:r w:rsidR="00F4583A" w:rsidRPr="00F4583A">
        <w:rPr>
          <w:rFonts w:cstheme="minorHAnsi"/>
          <w:b/>
          <w:color w:val="1F497D" w:themeColor="text2"/>
          <w:sz w:val="28"/>
          <w:szCs w:val="24"/>
        </w:rPr>
        <w:t>Matching</w:t>
      </w:r>
      <w:r w:rsidR="00E74570">
        <w:rPr>
          <w:rFonts w:cstheme="minorHAnsi"/>
          <w:b/>
          <w:color w:val="1F497D" w:themeColor="text2"/>
          <w:sz w:val="28"/>
          <w:szCs w:val="24"/>
        </w:rPr>
        <w:t xml:space="preserve"> Answer Key</w:t>
      </w:r>
    </w:p>
    <w:p w14:paraId="6297BED6" w14:textId="77777777" w:rsidR="00E74570" w:rsidRPr="00AB582C" w:rsidRDefault="00E74570" w:rsidP="00F4583A">
      <w:pPr>
        <w:autoSpaceDE w:val="0"/>
        <w:autoSpaceDN w:val="0"/>
        <w:adjustRightInd w:val="0"/>
        <w:spacing w:after="0" w:line="240" w:lineRule="auto"/>
        <w:rPr>
          <w:rFonts w:ascii="Times New Roman" w:hAnsi="Times New Roman" w:cs="Times New Roman"/>
          <w:sz w:val="24"/>
          <w:szCs w:val="24"/>
        </w:rPr>
      </w:pPr>
    </w:p>
    <w:p w14:paraId="5BECE96C" w14:textId="45A6E255" w:rsidR="00EB18AD" w:rsidRPr="00CB1563" w:rsidRDefault="00EB18AD" w:rsidP="0028688D">
      <w:pPr>
        <w:tabs>
          <w:tab w:val="left" w:pos="360"/>
        </w:tabs>
        <w:ind w:left="360" w:hanging="360"/>
        <w:contextualSpacing/>
        <w:rPr>
          <w:rFonts w:cstheme="majorHAnsi"/>
          <w:b/>
          <w:color w:val="1F497D" w:themeColor="text2"/>
        </w:rPr>
      </w:pPr>
      <w:r w:rsidRPr="00CB1563">
        <w:rPr>
          <w:rFonts w:cstheme="majorHAnsi"/>
          <w:color w:val="1F497D" w:themeColor="text2"/>
        </w:rPr>
        <w:t xml:space="preserve">1. </w:t>
      </w:r>
      <w:r w:rsidRPr="00CB1563">
        <w:rPr>
          <w:rFonts w:cstheme="majorHAnsi"/>
          <w:color w:val="1F497D" w:themeColor="text2"/>
        </w:rPr>
        <w:tab/>
        <w:t xml:space="preserve">A </w:t>
      </w:r>
      <w:r w:rsidR="0028688D" w:rsidRPr="00CB1563">
        <w:rPr>
          <w:rFonts w:cstheme="majorHAnsi"/>
          <w:b/>
          <w:color w:val="1F497D" w:themeColor="text2"/>
          <w:highlight w:val="yellow"/>
        </w:rPr>
        <w:t>Histogram (H)</w:t>
      </w:r>
      <w:r w:rsidR="0028688D" w:rsidRPr="00CB1563">
        <w:rPr>
          <w:rFonts w:cstheme="majorHAnsi"/>
          <w:b/>
          <w:color w:val="1F497D" w:themeColor="text2"/>
        </w:rPr>
        <w:t xml:space="preserve"> </w:t>
      </w:r>
      <w:r w:rsidR="0028688D" w:rsidRPr="00CB1563">
        <w:rPr>
          <w:rFonts w:cstheme="majorHAnsi"/>
          <w:color w:val="1F497D" w:themeColor="text2"/>
        </w:rPr>
        <w:t>is</w:t>
      </w:r>
      <w:r w:rsidR="0028688D" w:rsidRPr="00CB1563" w:rsidDel="0067559B">
        <w:rPr>
          <w:rFonts w:cstheme="majorHAnsi"/>
          <w:color w:val="1F497D" w:themeColor="text2"/>
        </w:rPr>
        <w:t xml:space="preserve"> </w:t>
      </w:r>
      <w:r w:rsidRPr="00CB1563">
        <w:rPr>
          <w:rFonts w:cstheme="majorHAnsi"/>
          <w:color w:val="1F497D" w:themeColor="text2"/>
        </w:rPr>
        <w:t>tabular display of data frequencies organized into bins.</w:t>
      </w:r>
      <w:r w:rsidRPr="00CB1563">
        <w:rPr>
          <w:rFonts w:cstheme="majorHAnsi"/>
          <w:b/>
          <w:color w:val="1F497D" w:themeColor="text2"/>
        </w:rPr>
        <w:t xml:space="preserve"> </w:t>
      </w:r>
      <w:r w:rsidR="00635B9B" w:rsidRPr="00CB1563">
        <w:rPr>
          <w:rFonts w:cstheme="majorHAnsi"/>
          <w:b/>
          <w:color w:val="1F497D" w:themeColor="text2"/>
        </w:rPr>
        <w:t xml:space="preserve"> </w:t>
      </w:r>
    </w:p>
    <w:p w14:paraId="2AC3C24E" w14:textId="77777777" w:rsidR="00EB18AD" w:rsidRPr="00CB1563" w:rsidRDefault="00EB18AD" w:rsidP="00EB18AD">
      <w:pPr>
        <w:tabs>
          <w:tab w:val="left" w:pos="360"/>
        </w:tabs>
        <w:ind w:left="360" w:hanging="360"/>
        <w:contextualSpacing/>
        <w:rPr>
          <w:rFonts w:cstheme="majorHAnsi"/>
          <w:color w:val="1F497D" w:themeColor="text2"/>
        </w:rPr>
      </w:pPr>
    </w:p>
    <w:p w14:paraId="6E6CEF45" w14:textId="5B1916E9" w:rsidR="00EB18AD" w:rsidRPr="00CB1563" w:rsidRDefault="00EB18AD" w:rsidP="0028688D">
      <w:pPr>
        <w:tabs>
          <w:tab w:val="left" w:pos="360"/>
        </w:tabs>
        <w:ind w:left="360" w:hanging="360"/>
        <w:contextualSpacing/>
        <w:rPr>
          <w:rFonts w:cstheme="majorHAnsi"/>
          <w:color w:val="1F497D" w:themeColor="text2"/>
        </w:rPr>
      </w:pPr>
      <w:r w:rsidRPr="00CB1563">
        <w:rPr>
          <w:rFonts w:cstheme="majorHAnsi"/>
          <w:color w:val="1F497D" w:themeColor="text2"/>
        </w:rPr>
        <w:t xml:space="preserve">2. </w:t>
      </w:r>
      <w:r w:rsidRPr="00CB1563">
        <w:rPr>
          <w:rFonts w:cstheme="majorHAnsi"/>
          <w:color w:val="1F497D" w:themeColor="text2"/>
        </w:rPr>
        <w:tab/>
      </w:r>
      <w:r w:rsidR="0028688D" w:rsidRPr="00CB1563">
        <w:rPr>
          <w:rFonts w:cstheme="majorHAnsi"/>
          <w:b/>
          <w:color w:val="1F497D" w:themeColor="text2"/>
          <w:highlight w:val="yellow"/>
        </w:rPr>
        <w:t>Covariance (F)</w:t>
      </w:r>
      <w:r w:rsidR="0028688D" w:rsidRPr="00CB1563">
        <w:rPr>
          <w:rFonts w:cstheme="majorHAnsi"/>
          <w:b/>
          <w:color w:val="1F497D" w:themeColor="text2"/>
        </w:rPr>
        <w:t xml:space="preserve"> </w:t>
      </w:r>
      <w:r w:rsidR="0028688D" w:rsidRPr="00CB1563">
        <w:rPr>
          <w:rFonts w:cstheme="majorHAnsi"/>
          <w:color w:val="1F497D" w:themeColor="text2"/>
        </w:rPr>
        <w:t>is the m</w:t>
      </w:r>
      <w:r w:rsidRPr="00CB1563">
        <w:rPr>
          <w:rFonts w:cstheme="majorHAnsi"/>
          <w:color w:val="1F497D" w:themeColor="text2"/>
        </w:rPr>
        <w:t xml:space="preserve">easure of how </w:t>
      </w:r>
      <w:r w:rsidR="00C801D0" w:rsidRPr="00CB1563">
        <w:rPr>
          <w:rFonts w:cstheme="majorHAnsi"/>
          <w:color w:val="1F497D" w:themeColor="text2"/>
        </w:rPr>
        <w:t xml:space="preserve">two </w:t>
      </w:r>
      <w:r w:rsidRPr="00CB1563">
        <w:rPr>
          <w:rFonts w:cstheme="majorHAnsi"/>
          <w:color w:val="1F497D" w:themeColor="text2"/>
        </w:rPr>
        <w:t>sample sets of data vary simultaneously.</w:t>
      </w:r>
      <w:r w:rsidR="00635B9B" w:rsidRPr="00CB1563">
        <w:rPr>
          <w:rFonts w:cstheme="majorHAnsi"/>
          <w:b/>
          <w:color w:val="1F497D" w:themeColor="text2"/>
        </w:rPr>
        <w:t xml:space="preserve"> </w:t>
      </w:r>
    </w:p>
    <w:p w14:paraId="55B1B80B" w14:textId="77777777" w:rsidR="00635B9B" w:rsidRPr="00CB1563" w:rsidRDefault="00635B9B" w:rsidP="00EB18AD">
      <w:pPr>
        <w:tabs>
          <w:tab w:val="left" w:pos="360"/>
        </w:tabs>
        <w:ind w:left="360" w:hanging="360"/>
        <w:contextualSpacing/>
        <w:rPr>
          <w:rFonts w:cstheme="majorHAnsi"/>
          <w:color w:val="1F497D" w:themeColor="text2"/>
        </w:rPr>
      </w:pPr>
    </w:p>
    <w:p w14:paraId="642410B7" w14:textId="569FEEAE"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3. </w:t>
      </w:r>
      <w:r w:rsidRPr="00CB1563">
        <w:rPr>
          <w:rFonts w:cstheme="majorHAnsi"/>
          <w:color w:val="1F497D" w:themeColor="text2"/>
        </w:rPr>
        <w:tab/>
      </w:r>
      <w:r w:rsidR="0028688D" w:rsidRPr="00CB1563">
        <w:rPr>
          <w:rFonts w:cstheme="majorHAnsi"/>
          <w:b/>
          <w:color w:val="1F497D" w:themeColor="text2"/>
          <w:highlight w:val="yellow"/>
        </w:rPr>
        <w:t>ANOVA(B)</w:t>
      </w:r>
      <w:r w:rsidR="0028688D" w:rsidRPr="00CB1563">
        <w:rPr>
          <w:rFonts w:cstheme="majorHAnsi"/>
          <w:color w:val="1F497D" w:themeColor="text2"/>
        </w:rPr>
        <w:t xml:space="preserve">  is a</w:t>
      </w:r>
      <w:r w:rsidRPr="00CB1563">
        <w:rPr>
          <w:rFonts w:cstheme="majorHAnsi"/>
          <w:b/>
          <w:color w:val="1F497D" w:themeColor="text2"/>
        </w:rPr>
        <w:t xml:space="preserve"> </w:t>
      </w:r>
      <w:r w:rsidRPr="00CB1563">
        <w:rPr>
          <w:rFonts w:cstheme="majorHAnsi"/>
          <w:color w:val="1F497D" w:themeColor="text2"/>
        </w:rPr>
        <w:t xml:space="preserve">statistical tool </w:t>
      </w:r>
      <w:r w:rsidR="00543F14" w:rsidRPr="00CB1563">
        <w:rPr>
          <w:rFonts w:cstheme="majorHAnsi"/>
          <w:color w:val="1F497D" w:themeColor="text2"/>
        </w:rPr>
        <w:t xml:space="preserve">that </w:t>
      </w:r>
      <w:r w:rsidRPr="00CB1563">
        <w:rPr>
          <w:rFonts w:cstheme="majorHAnsi"/>
          <w:color w:val="1F497D" w:themeColor="text2"/>
        </w:rPr>
        <w:t>compares the means between two data samples to determine if they were derived from the same population.</w:t>
      </w:r>
    </w:p>
    <w:p w14:paraId="4F00F643" w14:textId="5094806C"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16ACF597" w14:textId="679ED143" w:rsidR="00EB18AD" w:rsidRPr="00CB1563" w:rsidRDefault="00EB18AD" w:rsidP="0028688D">
      <w:pPr>
        <w:tabs>
          <w:tab w:val="left" w:pos="360"/>
        </w:tabs>
        <w:ind w:left="360" w:hanging="360"/>
        <w:contextualSpacing/>
        <w:rPr>
          <w:rFonts w:cstheme="majorHAnsi"/>
          <w:b/>
          <w:color w:val="1F497D" w:themeColor="text2"/>
        </w:rPr>
      </w:pPr>
      <w:r w:rsidRPr="00CB1563">
        <w:rPr>
          <w:rFonts w:cstheme="majorHAnsi"/>
          <w:color w:val="1F497D" w:themeColor="text2"/>
        </w:rPr>
        <w:t xml:space="preserve"> 4. </w:t>
      </w:r>
      <w:r w:rsidRPr="00CB1563">
        <w:rPr>
          <w:rFonts w:cstheme="majorHAnsi"/>
          <w:color w:val="1F497D" w:themeColor="text2"/>
        </w:rPr>
        <w:tab/>
      </w:r>
      <w:r w:rsidR="0028688D" w:rsidRPr="00CB1563">
        <w:rPr>
          <w:rFonts w:cstheme="majorHAnsi"/>
          <w:color w:val="1F497D" w:themeColor="text2"/>
        </w:rPr>
        <w:t xml:space="preserve">The </w:t>
      </w:r>
      <w:r w:rsidR="0028688D" w:rsidRPr="00CB1563">
        <w:rPr>
          <w:rFonts w:cstheme="majorHAnsi"/>
          <w:b/>
          <w:color w:val="1F497D" w:themeColor="text2"/>
          <w:highlight w:val="yellow"/>
        </w:rPr>
        <w:t>Analysis ToolPak (A)</w:t>
      </w:r>
      <w:r w:rsidR="0028688D" w:rsidRPr="00CB1563">
        <w:rPr>
          <w:rFonts w:cstheme="majorHAnsi"/>
          <w:color w:val="1F497D" w:themeColor="text2"/>
        </w:rPr>
        <w:t xml:space="preserve"> is a</w:t>
      </w:r>
      <w:r w:rsidRPr="00CB1563">
        <w:rPr>
          <w:rFonts w:cstheme="majorHAnsi"/>
          <w:color w:val="1F497D" w:themeColor="text2"/>
        </w:rPr>
        <w:t>n add-in program that contains tools for performing complex statistical analysis.</w:t>
      </w:r>
    </w:p>
    <w:p w14:paraId="5490230E" w14:textId="77777777" w:rsidR="00635B9B" w:rsidRPr="00CB1563" w:rsidRDefault="00635B9B" w:rsidP="00EB18AD">
      <w:pPr>
        <w:tabs>
          <w:tab w:val="left" w:pos="360"/>
        </w:tabs>
        <w:ind w:left="360" w:hanging="360"/>
        <w:contextualSpacing/>
        <w:rPr>
          <w:rFonts w:cstheme="majorHAnsi"/>
          <w:color w:val="1F497D" w:themeColor="text2"/>
        </w:rPr>
      </w:pPr>
    </w:p>
    <w:p w14:paraId="0456539D" w14:textId="2FED3980"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5. </w:t>
      </w:r>
      <w:r w:rsidRPr="00CB1563">
        <w:rPr>
          <w:rFonts w:cstheme="majorHAnsi"/>
          <w:color w:val="1F497D" w:themeColor="text2"/>
        </w:rPr>
        <w:tab/>
      </w:r>
      <w:r w:rsidR="0028688D" w:rsidRPr="00CB1563">
        <w:rPr>
          <w:rFonts w:cstheme="majorHAnsi"/>
          <w:b/>
          <w:color w:val="1F497D" w:themeColor="text2"/>
          <w:highlight w:val="yellow"/>
        </w:rPr>
        <w:t>Variance (S)</w:t>
      </w:r>
      <w:r w:rsidR="0028688D" w:rsidRPr="00CB1563">
        <w:rPr>
          <w:rFonts w:cstheme="majorHAnsi"/>
          <w:color w:val="1F497D" w:themeColor="text2"/>
        </w:rPr>
        <w:t xml:space="preserve"> is a</w:t>
      </w:r>
      <w:r w:rsidRPr="00CB1563">
        <w:rPr>
          <w:rFonts w:cstheme="majorHAnsi"/>
          <w:color w:val="1F497D" w:themeColor="text2"/>
        </w:rPr>
        <w:t xml:space="preserve"> descriptive statistics tool that determines the summation of the squared deviations divided by the amount of the sample </w:t>
      </w:r>
      <w:r w:rsidR="003C3124" w:rsidRPr="00CB1563">
        <w:rPr>
          <w:rFonts w:cstheme="majorHAnsi"/>
          <w:color w:val="1F497D" w:themeColor="text2"/>
        </w:rPr>
        <w:t>(</w:t>
      </w:r>
      <w:r w:rsidR="003C3124" w:rsidRPr="00CB1563">
        <w:rPr>
          <w:rFonts w:cstheme="majorHAnsi"/>
          <w:i/>
          <w:color w:val="1F497D" w:themeColor="text2"/>
        </w:rPr>
        <w:t>n</w:t>
      </w:r>
      <w:r w:rsidR="003C3124" w:rsidRPr="00CB1563">
        <w:rPr>
          <w:rFonts w:cstheme="majorHAnsi"/>
          <w:color w:val="1F497D" w:themeColor="text2"/>
        </w:rPr>
        <w:t xml:space="preserve"> </w:t>
      </w:r>
      <w:r w:rsidRPr="00CB1563">
        <w:rPr>
          <w:rFonts w:cstheme="majorHAnsi"/>
          <w:color w:val="1F497D" w:themeColor="text2"/>
        </w:rPr>
        <w:t>– 1</w:t>
      </w:r>
      <w:r w:rsidR="003C3124" w:rsidRPr="00CB1563">
        <w:rPr>
          <w:rFonts w:cstheme="majorHAnsi"/>
          <w:color w:val="1F497D" w:themeColor="text2"/>
        </w:rPr>
        <w:t>)</w:t>
      </w:r>
      <w:r w:rsidRPr="00CB1563">
        <w:rPr>
          <w:rFonts w:cstheme="majorHAnsi"/>
          <w:color w:val="1F497D" w:themeColor="text2"/>
        </w:rPr>
        <w:t>.</w:t>
      </w:r>
    </w:p>
    <w:p w14:paraId="122B2AAE" w14:textId="011891BB"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65B4CA20" w14:textId="509876E5" w:rsidR="00EB18AD" w:rsidRPr="00CB1563" w:rsidRDefault="00EB18AD" w:rsidP="00EB18AD">
      <w:pPr>
        <w:tabs>
          <w:tab w:val="left" w:pos="360"/>
          <w:tab w:val="left" w:pos="7889"/>
        </w:tabs>
        <w:ind w:left="360" w:hanging="360"/>
        <w:contextualSpacing/>
        <w:rPr>
          <w:rFonts w:cstheme="majorHAnsi"/>
          <w:color w:val="1F497D" w:themeColor="text2"/>
        </w:rPr>
      </w:pPr>
      <w:r w:rsidRPr="00CB1563">
        <w:rPr>
          <w:rFonts w:cstheme="majorHAnsi"/>
          <w:color w:val="1F497D" w:themeColor="text2"/>
        </w:rPr>
        <w:t xml:space="preserve">6. </w:t>
      </w:r>
      <w:r w:rsidRPr="00CB1563">
        <w:rPr>
          <w:rFonts w:cstheme="majorHAnsi"/>
          <w:color w:val="1F497D" w:themeColor="text2"/>
        </w:rPr>
        <w:tab/>
      </w:r>
      <w:r w:rsidR="0028688D" w:rsidRPr="00CB1563">
        <w:rPr>
          <w:rFonts w:cstheme="majorHAnsi"/>
          <w:b/>
          <w:color w:val="1F497D" w:themeColor="text2"/>
          <w:highlight w:val="yellow"/>
        </w:rPr>
        <w:t>Standard Deviation (Q)</w:t>
      </w:r>
      <w:r w:rsidR="0028688D" w:rsidRPr="00CB1563">
        <w:rPr>
          <w:rFonts w:cstheme="majorHAnsi"/>
          <w:color w:val="1F497D" w:themeColor="text2"/>
        </w:rPr>
        <w:t xml:space="preserve"> </w:t>
      </w:r>
      <w:r w:rsidR="00F340B9" w:rsidRPr="00CB1563">
        <w:rPr>
          <w:rFonts w:cstheme="majorHAnsi"/>
          <w:color w:val="1F497D" w:themeColor="text2"/>
        </w:rPr>
        <w:t>m</w:t>
      </w:r>
      <w:r w:rsidRPr="00CB1563">
        <w:rPr>
          <w:rFonts w:cstheme="majorHAnsi"/>
          <w:color w:val="1F497D" w:themeColor="text2"/>
        </w:rPr>
        <w:t>easures how far the data sample is spread around the mean.</w:t>
      </w:r>
    </w:p>
    <w:p w14:paraId="63BB19BF" w14:textId="5F2AC46F" w:rsidR="00EB18AD" w:rsidRPr="00CB1563" w:rsidRDefault="00EB18AD" w:rsidP="00EB18AD">
      <w:pPr>
        <w:tabs>
          <w:tab w:val="left" w:pos="360"/>
          <w:tab w:val="left" w:pos="7889"/>
        </w:tabs>
        <w:ind w:left="360" w:hanging="360"/>
        <w:contextualSpacing/>
        <w:rPr>
          <w:rFonts w:cstheme="majorHAnsi"/>
          <w:color w:val="1F497D" w:themeColor="text2"/>
        </w:rPr>
      </w:pPr>
      <w:r w:rsidRPr="00CB1563">
        <w:rPr>
          <w:rFonts w:cstheme="majorHAnsi"/>
          <w:b/>
          <w:color w:val="1F497D" w:themeColor="text2"/>
        </w:rPr>
        <w:tab/>
      </w:r>
      <w:r w:rsidRPr="00CB1563">
        <w:rPr>
          <w:rFonts w:cstheme="majorHAnsi"/>
          <w:color w:val="1F497D" w:themeColor="text2"/>
        </w:rPr>
        <w:tab/>
      </w:r>
    </w:p>
    <w:p w14:paraId="381631A1" w14:textId="50009695" w:rsidR="00EB18AD" w:rsidRPr="00CB1563" w:rsidRDefault="00EB18AD" w:rsidP="00F340B9">
      <w:pPr>
        <w:tabs>
          <w:tab w:val="left" w:pos="360"/>
        </w:tabs>
        <w:ind w:left="360" w:hanging="360"/>
        <w:contextualSpacing/>
        <w:rPr>
          <w:rFonts w:cstheme="majorHAnsi"/>
          <w:color w:val="1F497D" w:themeColor="text2"/>
        </w:rPr>
      </w:pPr>
      <w:r w:rsidRPr="00CB1563">
        <w:rPr>
          <w:rFonts w:cstheme="majorHAnsi"/>
          <w:color w:val="1F497D" w:themeColor="text2"/>
        </w:rPr>
        <w:t xml:space="preserve">7.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FREQUENCY function (G)</w:t>
      </w:r>
      <w:r w:rsidR="00F340B9" w:rsidRPr="00CB1563">
        <w:rPr>
          <w:rFonts w:cstheme="majorHAnsi"/>
          <w:b/>
          <w:color w:val="1F497D" w:themeColor="text2"/>
        </w:rPr>
        <w:t xml:space="preserve"> </w:t>
      </w:r>
      <w:r w:rsidR="00F340B9" w:rsidRPr="00CB1563">
        <w:rPr>
          <w:rFonts w:cstheme="majorHAnsi"/>
          <w:color w:val="1F497D" w:themeColor="text2"/>
        </w:rPr>
        <w:t>d</w:t>
      </w:r>
      <w:r w:rsidRPr="00CB1563">
        <w:rPr>
          <w:rFonts w:cstheme="majorHAnsi"/>
          <w:color w:val="1F497D" w:themeColor="text2"/>
        </w:rPr>
        <w:t>etermines the number of occurrences of numerical values in a dataset based on predetermined bins.</w:t>
      </w:r>
      <w:r w:rsidR="00635B9B" w:rsidRPr="00CB1563">
        <w:rPr>
          <w:rFonts w:cstheme="majorHAnsi"/>
          <w:b/>
          <w:color w:val="1F497D" w:themeColor="text2"/>
        </w:rPr>
        <w:t xml:space="preserve"> </w:t>
      </w:r>
    </w:p>
    <w:p w14:paraId="620CBEB9" w14:textId="77777777" w:rsidR="00635B9B" w:rsidRPr="00CB1563" w:rsidRDefault="00635B9B" w:rsidP="00EB18AD">
      <w:pPr>
        <w:tabs>
          <w:tab w:val="left" w:pos="360"/>
        </w:tabs>
        <w:ind w:left="360" w:hanging="360"/>
        <w:contextualSpacing/>
        <w:rPr>
          <w:rFonts w:cstheme="majorHAnsi"/>
          <w:color w:val="1F497D" w:themeColor="text2"/>
        </w:rPr>
      </w:pPr>
    </w:p>
    <w:p w14:paraId="467ACA66" w14:textId="1F54F9AB"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8.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CORREL function (D)</w:t>
      </w:r>
      <w:r w:rsidR="00F340B9" w:rsidRPr="00CB1563">
        <w:rPr>
          <w:rFonts w:cstheme="majorHAnsi"/>
          <w:color w:val="1F497D" w:themeColor="text2"/>
        </w:rPr>
        <w:t xml:space="preserve"> c</w:t>
      </w:r>
      <w:r w:rsidRPr="00CB1563">
        <w:rPr>
          <w:rFonts w:cstheme="majorHAnsi"/>
          <w:color w:val="1F497D" w:themeColor="text2"/>
        </w:rPr>
        <w:t>alculates the correlation coefficient of two data series.</w:t>
      </w:r>
    </w:p>
    <w:p w14:paraId="26EB3AA2" w14:textId="447E4C4C"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56570758" w14:textId="756B113C"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9.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SUMIF function (R)</w:t>
      </w:r>
      <w:r w:rsidR="00F340B9" w:rsidRPr="00CB1563">
        <w:rPr>
          <w:rFonts w:cstheme="majorHAnsi"/>
          <w:color w:val="1F497D" w:themeColor="text2"/>
        </w:rPr>
        <w:t xml:space="preserve"> c</w:t>
      </w:r>
      <w:r w:rsidRPr="00CB1563">
        <w:rPr>
          <w:rFonts w:cstheme="majorHAnsi"/>
          <w:color w:val="1F497D" w:themeColor="text2"/>
        </w:rPr>
        <w:t xml:space="preserve">alculates the total of a range of values when a specified condition is met. </w:t>
      </w:r>
    </w:p>
    <w:p w14:paraId="19F833FF" w14:textId="27811E0A"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150C1426" w14:textId="71715D63"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10.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RANK.EQ function</w:t>
      </w:r>
      <w:r w:rsidR="00F340B9" w:rsidRPr="00CB1563">
        <w:rPr>
          <w:rFonts w:cstheme="majorHAnsi"/>
          <w:color w:val="1F497D" w:themeColor="text2"/>
          <w:highlight w:val="yellow"/>
        </w:rPr>
        <w:t xml:space="preserve"> </w:t>
      </w:r>
      <w:r w:rsidR="00F340B9" w:rsidRPr="00CB1563">
        <w:rPr>
          <w:rFonts w:cstheme="majorHAnsi"/>
          <w:b/>
          <w:color w:val="1F497D" w:themeColor="text2"/>
          <w:highlight w:val="yellow"/>
        </w:rPr>
        <w:t>(P)</w:t>
      </w:r>
      <w:r w:rsidR="00F340B9" w:rsidRPr="00CB1563">
        <w:rPr>
          <w:rFonts w:cstheme="majorHAnsi"/>
          <w:color w:val="1F497D" w:themeColor="text2"/>
        </w:rPr>
        <w:t xml:space="preserve"> i</w:t>
      </w:r>
      <w:r w:rsidRPr="00CB1563">
        <w:rPr>
          <w:rFonts w:cstheme="majorHAnsi"/>
          <w:color w:val="1F497D" w:themeColor="text2"/>
        </w:rPr>
        <w:t>dentifies the rank of a value, omitting the next rank when tie values exist.</w:t>
      </w:r>
    </w:p>
    <w:p w14:paraId="45A566E2" w14:textId="251891C2"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0B542631" w14:textId="1AD85792"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11.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RANK.AVG function (O)</w:t>
      </w:r>
      <w:r w:rsidR="00F340B9" w:rsidRPr="00CB1563">
        <w:rPr>
          <w:rFonts w:cstheme="majorHAnsi"/>
          <w:color w:val="1F497D" w:themeColor="text2"/>
        </w:rPr>
        <w:t xml:space="preserve"> i</w:t>
      </w:r>
      <w:r w:rsidRPr="00CB1563">
        <w:rPr>
          <w:rFonts w:cstheme="majorHAnsi"/>
          <w:color w:val="1F497D" w:themeColor="text2"/>
        </w:rPr>
        <w:t>dentifies the rank of a value, providing an average ranking for identical values.</w:t>
      </w:r>
    </w:p>
    <w:p w14:paraId="36F83676" w14:textId="78A42AA4"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495253C7" w14:textId="225BADA6"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12.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QUARTILE.INC function (N)</w:t>
      </w:r>
      <w:r w:rsidR="00F340B9" w:rsidRPr="00CB1563">
        <w:rPr>
          <w:rFonts w:cstheme="majorHAnsi"/>
          <w:color w:val="1F497D" w:themeColor="text2"/>
        </w:rPr>
        <w:t xml:space="preserve"> i</w:t>
      </w:r>
      <w:r w:rsidRPr="00CB1563">
        <w:rPr>
          <w:rFonts w:cstheme="majorHAnsi"/>
          <w:color w:val="1F497D" w:themeColor="text2"/>
        </w:rPr>
        <w:t>dentifies the value at a specific quartile.</w:t>
      </w:r>
    </w:p>
    <w:p w14:paraId="1E47994E" w14:textId="32217819"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136C6364" w14:textId="2A181A7E"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13.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QUARTILE.EXC function (M)</w:t>
      </w:r>
      <w:r w:rsidR="00F340B9" w:rsidRPr="00CB1563">
        <w:rPr>
          <w:rFonts w:cstheme="majorHAnsi"/>
          <w:color w:val="1F497D" w:themeColor="text2"/>
        </w:rPr>
        <w:t xml:space="preserve"> i</w:t>
      </w:r>
      <w:r w:rsidRPr="00CB1563">
        <w:rPr>
          <w:rFonts w:cstheme="majorHAnsi"/>
          <w:color w:val="1F497D" w:themeColor="text2"/>
        </w:rPr>
        <w:t>dentifies the value at a specific quartile, exclusive of 0 and 4.</w:t>
      </w:r>
    </w:p>
    <w:p w14:paraId="0E1B2481" w14:textId="79BD0DFD"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33C96E79" w14:textId="01A1A634"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14.</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PERCENTRANK.INC function (L)</w:t>
      </w:r>
      <w:r w:rsidR="00F340B9" w:rsidRPr="00CB1563">
        <w:rPr>
          <w:rFonts w:cstheme="majorHAnsi"/>
          <w:color w:val="1F497D" w:themeColor="text2"/>
        </w:rPr>
        <w:t xml:space="preserve"> i</w:t>
      </w:r>
      <w:r w:rsidRPr="00CB1563">
        <w:rPr>
          <w:rFonts w:cstheme="majorHAnsi"/>
          <w:color w:val="1F497D" w:themeColor="text2"/>
        </w:rPr>
        <w:t>dentifies a value’s rank as a percentile</w:t>
      </w:r>
      <w:r w:rsidR="00CE7E12" w:rsidRPr="00CB1563">
        <w:rPr>
          <w:rFonts w:cstheme="majorHAnsi"/>
          <w:color w:val="1F497D" w:themeColor="text2"/>
        </w:rPr>
        <w:t>,</w:t>
      </w:r>
      <w:r w:rsidRPr="00CB1563">
        <w:rPr>
          <w:rFonts w:cstheme="majorHAnsi"/>
          <w:color w:val="1F497D" w:themeColor="text2"/>
        </w:rPr>
        <w:t xml:space="preserve"> between 0 and 1</w:t>
      </w:r>
      <w:r w:rsidR="00CE7E12" w:rsidRPr="00CB1563">
        <w:rPr>
          <w:rFonts w:cstheme="majorHAnsi"/>
          <w:color w:val="1F497D" w:themeColor="text2"/>
        </w:rPr>
        <w:t>,</w:t>
      </w:r>
      <w:r w:rsidRPr="00CB1563">
        <w:rPr>
          <w:rFonts w:cstheme="majorHAnsi"/>
          <w:color w:val="1F497D" w:themeColor="text2"/>
        </w:rPr>
        <w:t xml:space="preserve"> of a list of values.</w:t>
      </w:r>
    </w:p>
    <w:p w14:paraId="6A832534" w14:textId="3171C8D9"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7E2346C3" w14:textId="31975A89"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lastRenderedPageBreak/>
        <w:t xml:space="preserve">15.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PERCENTRANK.EXC function (K)</w:t>
      </w:r>
      <w:r w:rsidR="00F340B9" w:rsidRPr="00CB1563">
        <w:rPr>
          <w:rFonts w:cstheme="majorHAnsi"/>
          <w:color w:val="1F497D" w:themeColor="text2"/>
        </w:rPr>
        <w:t xml:space="preserve"> i</w:t>
      </w:r>
      <w:r w:rsidRPr="00CB1563">
        <w:rPr>
          <w:rFonts w:cstheme="majorHAnsi"/>
          <w:color w:val="1F497D" w:themeColor="text2"/>
        </w:rPr>
        <w:t>dentifies a value’s rank as a percentile, excluding 0 and 1, of a list of values.</w:t>
      </w:r>
    </w:p>
    <w:p w14:paraId="2550ED20" w14:textId="16791928"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0DAB1231" w14:textId="12FEE1FF"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16.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COUNTIF function (E)</w:t>
      </w:r>
      <w:r w:rsidR="00F340B9" w:rsidRPr="00CB1563">
        <w:rPr>
          <w:rFonts w:cstheme="majorHAnsi"/>
          <w:color w:val="1F497D" w:themeColor="text2"/>
        </w:rPr>
        <w:t xml:space="preserve"> c</w:t>
      </w:r>
      <w:r w:rsidRPr="00CB1563">
        <w:rPr>
          <w:rFonts w:cstheme="majorHAnsi"/>
          <w:color w:val="1F497D" w:themeColor="text2"/>
        </w:rPr>
        <w:t>ounts the number of cells in a range when a specified condition is met.</w:t>
      </w:r>
    </w:p>
    <w:p w14:paraId="62E42C75" w14:textId="20F0C042" w:rsidR="00635B9B" w:rsidRPr="00CB1563" w:rsidRDefault="00EB18AD" w:rsidP="00635B9B">
      <w:pPr>
        <w:tabs>
          <w:tab w:val="left" w:pos="360"/>
        </w:tabs>
        <w:ind w:left="360" w:hanging="360"/>
        <w:contextualSpacing/>
        <w:rPr>
          <w:rFonts w:cstheme="majorHAnsi"/>
          <w:b/>
          <w:color w:val="1F497D" w:themeColor="text2"/>
        </w:rPr>
      </w:pPr>
      <w:r w:rsidRPr="00CB1563">
        <w:rPr>
          <w:rFonts w:cstheme="majorHAnsi"/>
          <w:b/>
          <w:color w:val="1F497D" w:themeColor="text2"/>
        </w:rPr>
        <w:tab/>
      </w:r>
    </w:p>
    <w:p w14:paraId="63069AA8" w14:textId="2615CB88"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17.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AVERAGEIF function (C)</w:t>
      </w:r>
      <w:r w:rsidR="00F340B9" w:rsidRPr="00CB1563">
        <w:rPr>
          <w:rFonts w:cstheme="majorHAnsi"/>
          <w:color w:val="1F497D" w:themeColor="text2"/>
        </w:rPr>
        <w:t xml:space="preserve"> c</w:t>
      </w:r>
      <w:r w:rsidRPr="00CB1563">
        <w:rPr>
          <w:rFonts w:cstheme="majorHAnsi"/>
          <w:color w:val="1F497D" w:themeColor="text2"/>
        </w:rPr>
        <w:t>alculates the average of values in a range when a specified condition is met.</w:t>
      </w:r>
    </w:p>
    <w:p w14:paraId="4E940E0D" w14:textId="0A0E4854" w:rsidR="00635B9B"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27E7D974" w14:textId="557C105D"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18. </w:t>
      </w:r>
      <w:r w:rsidR="00F340B9" w:rsidRPr="00CB1563">
        <w:rPr>
          <w:rFonts w:cstheme="majorHAnsi"/>
          <w:color w:val="1F497D" w:themeColor="text2"/>
        </w:rPr>
        <w:t xml:space="preserve"> The </w:t>
      </w:r>
      <w:r w:rsidR="00F340B9" w:rsidRPr="00CB1563">
        <w:rPr>
          <w:rFonts w:cstheme="majorHAnsi"/>
          <w:b/>
          <w:color w:val="1F497D" w:themeColor="text2"/>
          <w:highlight w:val="yellow"/>
        </w:rPr>
        <w:t>PERCENTILE.INC function (J)</w:t>
      </w:r>
      <w:r w:rsidR="00F340B9" w:rsidRPr="00CB1563">
        <w:rPr>
          <w:rFonts w:cstheme="majorHAnsi"/>
          <w:color w:val="1F497D" w:themeColor="text2"/>
        </w:rPr>
        <w:t xml:space="preserve"> i</w:t>
      </w:r>
      <w:r w:rsidRPr="00CB1563">
        <w:rPr>
          <w:rFonts w:cstheme="majorHAnsi"/>
          <w:color w:val="1F497D" w:themeColor="text2"/>
        </w:rPr>
        <w:t xml:space="preserve">dentifies the </w:t>
      </w:r>
      <w:r w:rsidRPr="00CB1563">
        <w:rPr>
          <w:rStyle w:val="ITAL"/>
          <w:rFonts w:cstheme="majorHAnsi"/>
          <w:color w:val="1F497D" w:themeColor="text2"/>
        </w:rPr>
        <w:t>k</w:t>
      </w:r>
      <w:r w:rsidRPr="00CB1563">
        <w:rPr>
          <w:rStyle w:val="SUPITAL"/>
          <w:rFonts w:cstheme="majorHAnsi"/>
          <w:color w:val="1F497D" w:themeColor="text2"/>
        </w:rPr>
        <w:t>th</w:t>
      </w:r>
      <w:r w:rsidRPr="00CB1563">
        <w:rPr>
          <w:rFonts w:cstheme="majorHAnsi"/>
          <w:color w:val="1F497D" w:themeColor="text2"/>
        </w:rPr>
        <w:t xml:space="preserve"> percentile of a specified value within a list of values, including the 0</w:t>
      </w:r>
      <w:r w:rsidRPr="00CB1563">
        <w:rPr>
          <w:rFonts w:cstheme="majorHAnsi"/>
          <w:color w:val="1F497D" w:themeColor="text2"/>
          <w:vertAlign w:val="superscript"/>
        </w:rPr>
        <w:t>th</w:t>
      </w:r>
      <w:r w:rsidRPr="00CB1563">
        <w:rPr>
          <w:rFonts w:cstheme="majorHAnsi"/>
          <w:color w:val="1F497D" w:themeColor="text2"/>
        </w:rPr>
        <w:t xml:space="preserve"> and 100</w:t>
      </w:r>
      <w:r w:rsidRPr="00CB1563">
        <w:rPr>
          <w:rFonts w:cstheme="majorHAnsi"/>
          <w:color w:val="1F497D" w:themeColor="text2"/>
          <w:vertAlign w:val="superscript"/>
        </w:rPr>
        <w:t>th</w:t>
      </w:r>
      <w:r w:rsidRPr="00CB1563">
        <w:rPr>
          <w:rFonts w:cstheme="majorHAnsi"/>
          <w:color w:val="1F497D" w:themeColor="text2"/>
        </w:rPr>
        <w:t xml:space="preserve"> percentiles</w:t>
      </w:r>
      <w:r w:rsidR="00BF4834" w:rsidRPr="00CB1563">
        <w:rPr>
          <w:rFonts w:cstheme="majorHAnsi"/>
          <w:color w:val="1F497D" w:themeColor="text2"/>
        </w:rPr>
        <w:t>.</w:t>
      </w:r>
    </w:p>
    <w:p w14:paraId="5A8F6207" w14:textId="138C9CD9" w:rsidR="00236D64" w:rsidRPr="00CB1563" w:rsidRDefault="00EB18AD" w:rsidP="00EB18AD">
      <w:pPr>
        <w:tabs>
          <w:tab w:val="left" w:pos="360"/>
        </w:tabs>
        <w:ind w:left="360" w:hanging="360"/>
        <w:contextualSpacing/>
        <w:rPr>
          <w:rFonts w:cstheme="majorHAnsi"/>
          <w:color w:val="1F497D" w:themeColor="text2"/>
        </w:rPr>
      </w:pPr>
      <w:r w:rsidRPr="00CB1563">
        <w:rPr>
          <w:rFonts w:cstheme="majorHAnsi"/>
          <w:b/>
          <w:color w:val="1F497D" w:themeColor="text2"/>
        </w:rPr>
        <w:tab/>
      </w:r>
    </w:p>
    <w:p w14:paraId="57F7CCD2" w14:textId="32AA0059" w:rsidR="00EB18AD" w:rsidRPr="00CB1563" w:rsidRDefault="00EB18AD" w:rsidP="00EB18AD">
      <w:pPr>
        <w:tabs>
          <w:tab w:val="left" w:pos="360"/>
        </w:tabs>
        <w:ind w:left="360" w:hanging="360"/>
        <w:contextualSpacing/>
        <w:rPr>
          <w:rFonts w:cstheme="majorHAnsi"/>
          <w:color w:val="1F497D" w:themeColor="text2"/>
        </w:rPr>
      </w:pPr>
      <w:r w:rsidRPr="00CB1563">
        <w:rPr>
          <w:rFonts w:cstheme="majorHAnsi"/>
          <w:color w:val="1F497D" w:themeColor="text2"/>
        </w:rPr>
        <w:t xml:space="preserve">19. </w:t>
      </w:r>
      <w:r w:rsidRPr="00CB1563">
        <w:rPr>
          <w:rFonts w:cstheme="majorHAnsi"/>
          <w:color w:val="1F497D" w:themeColor="text2"/>
        </w:rPr>
        <w:tab/>
      </w:r>
      <w:r w:rsidR="00F340B9" w:rsidRPr="00CB1563">
        <w:rPr>
          <w:rFonts w:cstheme="majorHAnsi"/>
          <w:color w:val="1F497D" w:themeColor="text2"/>
        </w:rPr>
        <w:t xml:space="preserve">The </w:t>
      </w:r>
      <w:r w:rsidR="00F340B9" w:rsidRPr="00CB1563">
        <w:rPr>
          <w:rFonts w:cstheme="majorHAnsi"/>
          <w:b/>
          <w:color w:val="1F497D" w:themeColor="text2"/>
          <w:highlight w:val="yellow"/>
        </w:rPr>
        <w:t>PERCENTILE.EXC function (I)</w:t>
      </w:r>
      <w:r w:rsidR="00F340B9" w:rsidRPr="00CB1563">
        <w:rPr>
          <w:rFonts w:cstheme="majorHAnsi"/>
          <w:color w:val="1F497D" w:themeColor="text2"/>
        </w:rPr>
        <w:t xml:space="preserve"> i</w:t>
      </w:r>
      <w:r w:rsidRPr="00CB1563">
        <w:rPr>
          <w:rFonts w:cstheme="majorHAnsi"/>
          <w:color w:val="1F497D" w:themeColor="text2"/>
        </w:rPr>
        <w:t xml:space="preserve">dentifies a value at a specified percentile; however, the .EXC </w:t>
      </w:r>
      <w:r w:rsidRPr="00CB1563">
        <w:rPr>
          <w:rStyle w:val="ITAL"/>
          <w:rFonts w:cstheme="majorHAnsi"/>
          <w:color w:val="1F497D" w:themeColor="text2"/>
        </w:rPr>
        <w:t>excludes</w:t>
      </w:r>
      <w:r w:rsidRPr="00CB1563">
        <w:rPr>
          <w:rFonts w:cstheme="majorHAnsi"/>
          <w:color w:val="1F497D" w:themeColor="text2"/>
        </w:rPr>
        <w:t xml:space="preserve"> 0</w:t>
      </w:r>
      <w:r w:rsidRPr="00CB1563">
        <w:rPr>
          <w:rFonts w:cstheme="majorHAnsi"/>
          <w:color w:val="1F497D" w:themeColor="text2"/>
          <w:vertAlign w:val="superscript"/>
        </w:rPr>
        <w:t>th</w:t>
      </w:r>
      <w:r w:rsidRPr="00CB1563">
        <w:rPr>
          <w:rFonts w:cstheme="majorHAnsi"/>
          <w:color w:val="1F497D" w:themeColor="text2"/>
        </w:rPr>
        <w:t xml:space="preserve"> or 100</w:t>
      </w:r>
      <w:r w:rsidRPr="00CB1563">
        <w:rPr>
          <w:rFonts w:cstheme="majorHAnsi"/>
          <w:color w:val="1F497D" w:themeColor="text2"/>
          <w:vertAlign w:val="superscript"/>
        </w:rPr>
        <w:t>th</w:t>
      </w:r>
      <w:r w:rsidRPr="00CB1563">
        <w:rPr>
          <w:rFonts w:cstheme="majorHAnsi"/>
          <w:color w:val="1F497D" w:themeColor="text2"/>
        </w:rPr>
        <w:t xml:space="preserve"> percentiles.</w:t>
      </w:r>
    </w:p>
    <w:p w14:paraId="587984C1" w14:textId="3EDC27A1" w:rsidR="00EB18AD" w:rsidRDefault="00EB18AD" w:rsidP="00EB18AD">
      <w:pPr>
        <w:tabs>
          <w:tab w:val="left" w:pos="360"/>
        </w:tabs>
        <w:ind w:left="360" w:hanging="360"/>
        <w:contextualSpacing/>
        <w:rPr>
          <w:rFonts w:asciiTheme="majorHAnsi" w:hAnsiTheme="majorHAnsi" w:cstheme="majorHAnsi"/>
          <w:b/>
        </w:rPr>
      </w:pPr>
      <w:r>
        <w:rPr>
          <w:rFonts w:asciiTheme="majorHAnsi" w:hAnsiTheme="majorHAnsi" w:cstheme="majorHAnsi"/>
          <w:b/>
        </w:rPr>
        <w:tab/>
      </w:r>
      <w:r w:rsidR="00236D64">
        <w:rPr>
          <w:rFonts w:asciiTheme="majorHAnsi" w:hAnsiTheme="majorHAnsi" w:cstheme="majorHAnsi"/>
          <w:b/>
        </w:rPr>
        <w:t xml:space="preserve"> </w:t>
      </w:r>
    </w:p>
    <w:p w14:paraId="48E6D29A" w14:textId="77777777" w:rsidR="00EB18AD" w:rsidRDefault="00EB18AD" w:rsidP="00EB18AD">
      <w:pPr>
        <w:tabs>
          <w:tab w:val="left" w:pos="360"/>
        </w:tabs>
        <w:ind w:left="360" w:hanging="360"/>
        <w:contextualSpacing/>
        <w:rPr>
          <w:rFonts w:asciiTheme="majorHAnsi" w:hAnsiTheme="majorHAnsi" w:cstheme="majorHAnsi"/>
          <w:b/>
        </w:rPr>
      </w:pPr>
    </w:p>
    <w:p w14:paraId="2EDC97A3" w14:textId="6FDD74CD" w:rsidR="00EB18AD" w:rsidRPr="00635B9B" w:rsidRDefault="00EB18AD" w:rsidP="00635B9B">
      <w:pPr>
        <w:tabs>
          <w:tab w:val="left" w:pos="360"/>
        </w:tabs>
        <w:contextualSpacing/>
        <w:rPr>
          <w:rFonts w:asciiTheme="majorHAnsi" w:hAnsiTheme="majorHAnsi" w:cstheme="majorHAnsi"/>
          <w:b/>
        </w:rPr>
      </w:pPr>
    </w:p>
    <w:p w14:paraId="6297BEEC" w14:textId="77777777" w:rsidR="00E74570" w:rsidRPr="00E74570" w:rsidRDefault="00E74570" w:rsidP="00E74570">
      <w:pPr>
        <w:rPr>
          <w:b/>
          <w:color w:val="1F497D" w:themeColor="text2"/>
          <w:sz w:val="28"/>
          <w:szCs w:val="28"/>
        </w:rPr>
      </w:pPr>
      <w:r w:rsidRPr="00E74570">
        <w:rPr>
          <w:b/>
          <w:color w:val="1F497D" w:themeColor="text2"/>
          <w:sz w:val="28"/>
          <w:szCs w:val="28"/>
        </w:rPr>
        <w:t>M</w:t>
      </w:r>
      <w:r>
        <w:rPr>
          <w:b/>
          <w:color w:val="1F497D" w:themeColor="text2"/>
          <w:sz w:val="28"/>
          <w:szCs w:val="28"/>
        </w:rPr>
        <w:t>ultiple Choice Answer Key</w:t>
      </w:r>
    </w:p>
    <w:p w14:paraId="20D3AAD7" w14:textId="5AA2BEB7"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1. </w:t>
      </w:r>
      <w:r w:rsidRPr="00CB1563">
        <w:rPr>
          <w:rFonts w:cstheme="minorHAnsi"/>
          <w:color w:val="1F497D" w:themeColor="text2"/>
        </w:rPr>
        <w:tab/>
        <w:t>A workbook contains a list of university students. You want to identify the total number of students who are seniors and who are majoring in biology. Without modifying the original student dataset, what function can you use to find the answer to your question?</w:t>
      </w:r>
      <w:r w:rsidR="00F340B9" w:rsidRPr="00CB1563">
        <w:rPr>
          <w:rFonts w:cstheme="minorHAnsi"/>
          <w:color w:val="1F497D" w:themeColor="text2"/>
        </w:rPr>
        <w:br/>
      </w:r>
      <w:r w:rsidR="00F340B9" w:rsidRPr="00CB1563">
        <w:rPr>
          <w:rFonts w:cstheme="minorHAnsi"/>
          <w:b/>
          <w:color w:val="1F497D" w:themeColor="text2"/>
          <w:highlight w:val="yellow"/>
        </w:rPr>
        <w:t>(d)</w:t>
      </w:r>
      <w:r w:rsidR="00236D64" w:rsidRPr="00CB1563">
        <w:rPr>
          <w:rFonts w:cstheme="minorHAnsi"/>
          <w:b/>
          <w:color w:val="1F497D" w:themeColor="text2"/>
          <w:highlight w:val="yellow"/>
        </w:rPr>
        <w:t xml:space="preserve"> COUNTIFS</w:t>
      </w:r>
    </w:p>
    <w:p w14:paraId="05EC4019" w14:textId="77A18900"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2. </w:t>
      </w:r>
      <w:r w:rsidRPr="00CB1563">
        <w:rPr>
          <w:rFonts w:cstheme="minorHAnsi"/>
          <w:color w:val="1F497D" w:themeColor="text2"/>
        </w:rPr>
        <w:tab/>
        <w:t>What function would you use to identify a values rank as a percentile, excluding 0 and 1?</w:t>
      </w:r>
      <w:r w:rsidR="00F340B9" w:rsidRPr="00CB1563">
        <w:rPr>
          <w:rFonts w:cstheme="minorHAnsi"/>
          <w:color w:val="1F497D" w:themeColor="text2"/>
        </w:rPr>
        <w:br/>
      </w:r>
      <w:r w:rsidR="00F340B9" w:rsidRPr="00CB1563">
        <w:rPr>
          <w:rFonts w:cstheme="minorHAnsi"/>
          <w:b/>
          <w:color w:val="1F497D" w:themeColor="text2"/>
          <w:highlight w:val="yellow"/>
        </w:rPr>
        <w:t>(b)</w:t>
      </w:r>
      <w:r w:rsidR="00236D64" w:rsidRPr="00CB1563">
        <w:rPr>
          <w:rFonts w:cstheme="minorHAnsi"/>
          <w:b/>
          <w:color w:val="1F497D" w:themeColor="text2"/>
          <w:highlight w:val="yellow"/>
        </w:rPr>
        <w:t xml:space="preserve"> PERCENTRANK.EXC</w:t>
      </w:r>
    </w:p>
    <w:p w14:paraId="3321E57C" w14:textId="2A94DFB4"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3. </w:t>
      </w:r>
      <w:r w:rsidRPr="00CB1563">
        <w:rPr>
          <w:rFonts w:cstheme="minorHAnsi"/>
          <w:color w:val="1F497D" w:themeColor="text2"/>
        </w:rPr>
        <w:tab/>
        <w:t>A worksheet contains a list of traffic stops over the past 12 months. The police chief wants to determine the total dollar amount of all traffic tickets written in the ZIP code 46208. What function derives the correct answer?</w:t>
      </w:r>
      <w:r w:rsidR="00F340B9" w:rsidRPr="00CB1563">
        <w:rPr>
          <w:rFonts w:cstheme="minorHAnsi"/>
          <w:color w:val="1F497D" w:themeColor="text2"/>
        </w:rPr>
        <w:br/>
      </w:r>
      <w:r w:rsidR="00F340B9" w:rsidRPr="00CB1563">
        <w:rPr>
          <w:rFonts w:cstheme="minorHAnsi"/>
          <w:b/>
          <w:color w:val="1F497D" w:themeColor="text2"/>
          <w:highlight w:val="yellow"/>
        </w:rPr>
        <w:t>(a)</w:t>
      </w:r>
      <w:r w:rsidR="00236D64" w:rsidRPr="00CB1563">
        <w:rPr>
          <w:rFonts w:cstheme="minorHAnsi"/>
          <w:b/>
          <w:color w:val="1F497D" w:themeColor="text2"/>
          <w:highlight w:val="yellow"/>
        </w:rPr>
        <w:t xml:space="preserve"> SUMIF</w:t>
      </w:r>
    </w:p>
    <w:p w14:paraId="240676E2" w14:textId="729BB8D7"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4. </w:t>
      </w:r>
      <w:r w:rsidRPr="00CB1563">
        <w:rPr>
          <w:rFonts w:cstheme="minorHAnsi"/>
          <w:color w:val="1F497D" w:themeColor="text2"/>
        </w:rPr>
        <w:tab/>
        <w:t>A worksheet contains test scores for students in an aviation class. The scores are 95, 90, 90, 85, 80, 75, 75, 70, and 60. Using the RANK function that is considered a best practice, what is the rank of the second student who scored 90?</w:t>
      </w:r>
      <w:r w:rsidR="00F340B9" w:rsidRPr="00CB1563">
        <w:rPr>
          <w:rFonts w:cstheme="minorHAnsi"/>
          <w:color w:val="1F497D" w:themeColor="text2"/>
        </w:rPr>
        <w:br/>
      </w:r>
      <w:r w:rsidR="00F340B9" w:rsidRPr="00CB1563">
        <w:rPr>
          <w:rFonts w:cstheme="minorHAnsi"/>
          <w:b/>
          <w:color w:val="1F497D" w:themeColor="text2"/>
          <w:highlight w:val="yellow"/>
        </w:rPr>
        <w:t>(c)</w:t>
      </w:r>
      <w:r w:rsidR="00236D64" w:rsidRPr="00CB1563">
        <w:rPr>
          <w:rFonts w:cstheme="minorHAnsi"/>
          <w:b/>
          <w:color w:val="1F497D" w:themeColor="text2"/>
          <w:highlight w:val="yellow"/>
        </w:rPr>
        <w:t xml:space="preserve"> 2.5</w:t>
      </w:r>
    </w:p>
    <w:p w14:paraId="00C3A467" w14:textId="6C65CD38"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5. </w:t>
      </w:r>
      <w:r w:rsidRPr="00CB1563">
        <w:rPr>
          <w:rFonts w:cstheme="minorHAnsi"/>
          <w:color w:val="1F497D" w:themeColor="text2"/>
        </w:rPr>
        <w:tab/>
        <w:t>What function would you use to calculate the spread of data around the mean in a data sample?</w:t>
      </w:r>
      <w:r w:rsidR="00F340B9" w:rsidRPr="00CB1563">
        <w:rPr>
          <w:rFonts w:cstheme="minorHAnsi"/>
          <w:color w:val="1F497D" w:themeColor="text2"/>
        </w:rPr>
        <w:br/>
      </w:r>
      <w:r w:rsidR="00F340B9" w:rsidRPr="00CB1563">
        <w:rPr>
          <w:rFonts w:cstheme="minorHAnsi"/>
          <w:b/>
          <w:color w:val="1F497D" w:themeColor="text2"/>
          <w:highlight w:val="yellow"/>
        </w:rPr>
        <w:t>(a)</w:t>
      </w:r>
      <w:r w:rsidR="00236D64" w:rsidRPr="00CB1563">
        <w:rPr>
          <w:rFonts w:cstheme="minorHAnsi"/>
          <w:b/>
          <w:color w:val="1F497D" w:themeColor="text2"/>
          <w:highlight w:val="yellow"/>
        </w:rPr>
        <w:t xml:space="preserve"> STDEV.S</w:t>
      </w:r>
    </w:p>
    <w:p w14:paraId="05AD91AE" w14:textId="1584F248" w:rsidR="00EB18AD" w:rsidRPr="00CB1563" w:rsidRDefault="00EB18AD" w:rsidP="00F340B9">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6. </w:t>
      </w:r>
      <w:r w:rsidRPr="00CB1563">
        <w:rPr>
          <w:rFonts w:cstheme="minorHAnsi"/>
          <w:color w:val="1F497D" w:themeColor="text2"/>
        </w:rPr>
        <w:tab/>
        <w:t xml:space="preserve">You hypothesize that there is a relationship between lack of regular exercise and illness. To research this theory, you have compiled a sample set of data that contains numbers of days in which an hour or more of exercise is completed as well as numbers of days sick within a calendar year. What tools </w:t>
      </w:r>
      <w:r w:rsidRPr="00CB1563">
        <w:rPr>
          <w:rFonts w:cstheme="minorHAnsi"/>
          <w:color w:val="1F497D" w:themeColor="text2"/>
        </w:rPr>
        <w:lastRenderedPageBreak/>
        <w:t>in Excel could you use to investigate the relationships between the data? Select all that apply.</w:t>
      </w:r>
      <w:r w:rsidR="00F340B9" w:rsidRPr="00CB1563">
        <w:rPr>
          <w:rFonts w:cstheme="minorHAnsi"/>
          <w:color w:val="1F497D" w:themeColor="text2"/>
        </w:rPr>
        <w:br/>
      </w:r>
      <w:r w:rsidR="00F340B9" w:rsidRPr="00CB1563">
        <w:rPr>
          <w:rFonts w:cstheme="minorHAnsi"/>
          <w:b/>
          <w:color w:val="1F497D" w:themeColor="text2"/>
          <w:highlight w:val="yellow"/>
        </w:rPr>
        <w:t>(a, c)</w:t>
      </w:r>
      <w:r w:rsidR="00236D64" w:rsidRPr="00CB1563">
        <w:rPr>
          <w:rFonts w:cstheme="minorHAnsi"/>
          <w:b/>
          <w:color w:val="1F497D" w:themeColor="text2"/>
          <w:highlight w:val="yellow"/>
        </w:rPr>
        <w:t xml:space="preserve"> CORREL, COVARIANCE</w:t>
      </w:r>
    </w:p>
    <w:p w14:paraId="036AA7CD" w14:textId="2E815CF4" w:rsidR="00EB18AD" w:rsidRPr="00CB1563" w:rsidRDefault="00EB18AD" w:rsidP="006047B5">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7. </w:t>
      </w:r>
      <w:r w:rsidRPr="00CB1563">
        <w:rPr>
          <w:rFonts w:cstheme="minorHAnsi"/>
          <w:color w:val="1F497D" w:themeColor="text2"/>
        </w:rPr>
        <w:tab/>
        <w:t>Which of the following tools is not a part of th</w:t>
      </w:r>
      <w:r w:rsidR="006047B5" w:rsidRPr="00CB1563">
        <w:rPr>
          <w:rFonts w:cstheme="minorHAnsi"/>
          <w:color w:val="1F497D" w:themeColor="text2"/>
        </w:rPr>
        <w:t>e Data Analysis ToolPak add-in?</w:t>
      </w:r>
      <w:r w:rsidR="006047B5" w:rsidRPr="00CB1563">
        <w:rPr>
          <w:rFonts w:cstheme="minorHAnsi"/>
          <w:color w:val="1F497D" w:themeColor="text2"/>
        </w:rPr>
        <w:br/>
      </w:r>
      <w:r w:rsidR="00F340B9" w:rsidRPr="00CB1563">
        <w:rPr>
          <w:rFonts w:cstheme="minorHAnsi"/>
          <w:b/>
          <w:color w:val="1F497D" w:themeColor="text2"/>
          <w:highlight w:val="yellow"/>
        </w:rPr>
        <w:t xml:space="preserve">(d) </w:t>
      </w:r>
      <w:r w:rsidR="00236D64" w:rsidRPr="00CB1563">
        <w:rPr>
          <w:rFonts w:cstheme="minorHAnsi"/>
          <w:b/>
          <w:color w:val="1F497D" w:themeColor="text2"/>
          <w:highlight w:val="yellow"/>
        </w:rPr>
        <w:t>RANK.EQ</w:t>
      </w:r>
    </w:p>
    <w:p w14:paraId="7103B865" w14:textId="01949282" w:rsidR="00EB18AD" w:rsidRPr="00CB1563" w:rsidRDefault="00EB18AD" w:rsidP="003970EE">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8. </w:t>
      </w:r>
      <w:r w:rsidRPr="00CB1563">
        <w:rPr>
          <w:rFonts w:cstheme="minorHAnsi"/>
          <w:color w:val="1F497D" w:themeColor="text2"/>
        </w:rPr>
        <w:tab/>
        <w:t>What is the differen</w:t>
      </w:r>
      <w:r w:rsidR="003970EE" w:rsidRPr="00CB1563">
        <w:rPr>
          <w:rFonts w:cstheme="minorHAnsi"/>
          <w:color w:val="1F497D" w:themeColor="text2"/>
        </w:rPr>
        <w:t>ce between STDEV.S and STDEV.P?</w:t>
      </w:r>
      <w:r w:rsidR="003970EE" w:rsidRPr="00CB1563">
        <w:rPr>
          <w:rFonts w:cstheme="minorHAnsi"/>
          <w:color w:val="1F497D" w:themeColor="text2"/>
        </w:rPr>
        <w:br/>
      </w:r>
      <w:r w:rsidR="003970EE" w:rsidRPr="00CB1563">
        <w:rPr>
          <w:rFonts w:cstheme="minorHAnsi"/>
          <w:b/>
          <w:color w:val="1F497D" w:themeColor="text2"/>
          <w:highlight w:val="yellow"/>
        </w:rPr>
        <w:t>(a)</w:t>
      </w:r>
      <w:r w:rsidR="00236D64" w:rsidRPr="00CB1563">
        <w:rPr>
          <w:rFonts w:cstheme="minorHAnsi"/>
          <w:b/>
          <w:color w:val="1F497D" w:themeColor="text2"/>
          <w:highlight w:val="yellow"/>
        </w:rPr>
        <w:t xml:space="preserve"> STDEV.S calculates standard deviation of a sample; STDEV.P calculates the standard deviaition of a population.</w:t>
      </w:r>
      <w:r w:rsidR="00236D64" w:rsidRPr="00CB1563">
        <w:rPr>
          <w:rFonts w:cstheme="minorHAnsi"/>
          <w:b/>
          <w:color w:val="1F497D" w:themeColor="text2"/>
        </w:rPr>
        <w:t xml:space="preserve"> </w:t>
      </w:r>
    </w:p>
    <w:p w14:paraId="627C48DA" w14:textId="36C83E6A" w:rsidR="00EB18AD" w:rsidRPr="00CB1563" w:rsidRDefault="00EB18AD" w:rsidP="003970EE">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9. </w:t>
      </w:r>
      <w:r w:rsidRPr="00CB1563">
        <w:rPr>
          <w:rFonts w:cstheme="minorHAnsi"/>
          <w:color w:val="1F497D" w:themeColor="text2"/>
        </w:rPr>
        <w:tab/>
        <w:t>What is the difference between a sample and a population?</w:t>
      </w:r>
      <w:r w:rsidR="003970EE" w:rsidRPr="00CB1563">
        <w:rPr>
          <w:rFonts w:cstheme="minorHAnsi"/>
          <w:color w:val="1F497D" w:themeColor="text2"/>
        </w:rPr>
        <w:br/>
      </w:r>
      <w:r w:rsidR="003970EE" w:rsidRPr="00CB1563">
        <w:rPr>
          <w:rFonts w:cstheme="minorHAnsi"/>
          <w:b/>
          <w:color w:val="1F497D" w:themeColor="text2"/>
          <w:highlight w:val="yellow"/>
        </w:rPr>
        <w:t>(b)</w:t>
      </w:r>
      <w:r w:rsidR="00236D64" w:rsidRPr="00CB1563">
        <w:rPr>
          <w:rFonts w:cstheme="minorHAnsi"/>
          <w:b/>
          <w:color w:val="1F497D" w:themeColor="text2"/>
          <w:highlight w:val="yellow"/>
        </w:rPr>
        <w:t xml:space="preserve"> A population contains all data possible for evaluation, while a sample contains a portion of the data.</w:t>
      </w:r>
      <w:r w:rsidR="00236D64" w:rsidRPr="00CB1563">
        <w:rPr>
          <w:rFonts w:cstheme="minorHAnsi"/>
          <w:b/>
          <w:color w:val="1F497D" w:themeColor="text2"/>
        </w:rPr>
        <w:t xml:space="preserve"> </w:t>
      </w:r>
    </w:p>
    <w:p w14:paraId="0D2B34BE" w14:textId="5AF1C405" w:rsidR="00EB18AD" w:rsidRPr="00CB1563" w:rsidRDefault="00EB18AD" w:rsidP="003970EE">
      <w:pPr>
        <w:tabs>
          <w:tab w:val="left" w:pos="360"/>
        </w:tabs>
        <w:autoSpaceDE w:val="0"/>
        <w:autoSpaceDN w:val="0"/>
        <w:adjustRightInd w:val="0"/>
        <w:ind w:left="360" w:hanging="360"/>
        <w:rPr>
          <w:rFonts w:cstheme="minorHAnsi"/>
          <w:color w:val="1F497D" w:themeColor="text2"/>
        </w:rPr>
      </w:pPr>
      <w:r w:rsidRPr="00CB1563">
        <w:rPr>
          <w:rFonts w:cstheme="minorHAnsi"/>
          <w:color w:val="1F497D" w:themeColor="text2"/>
        </w:rPr>
        <w:t xml:space="preserve">10. </w:t>
      </w:r>
      <w:r w:rsidRPr="00CB1563">
        <w:rPr>
          <w:rFonts w:cstheme="minorHAnsi"/>
          <w:color w:val="1F497D" w:themeColor="text2"/>
        </w:rPr>
        <w:tab/>
        <w:t xml:space="preserve">What keystroke combination is required to calculate a </w:t>
      </w:r>
      <w:r w:rsidR="003970EE" w:rsidRPr="00CB1563">
        <w:rPr>
          <w:rFonts w:cstheme="minorHAnsi"/>
          <w:color w:val="1F497D" w:themeColor="text2"/>
        </w:rPr>
        <w:t>Frequency data array?</w:t>
      </w:r>
      <w:r w:rsidR="003970EE" w:rsidRPr="00CB1563">
        <w:rPr>
          <w:rFonts w:cstheme="minorHAnsi"/>
          <w:color w:val="1F497D" w:themeColor="text2"/>
        </w:rPr>
        <w:br/>
      </w:r>
      <w:r w:rsidR="003970EE" w:rsidRPr="00CB1563">
        <w:rPr>
          <w:rFonts w:cstheme="minorHAnsi"/>
          <w:b/>
          <w:color w:val="1F497D" w:themeColor="text2"/>
          <w:highlight w:val="yellow"/>
        </w:rPr>
        <w:t>(c)</w:t>
      </w:r>
      <w:r w:rsidR="00236D64" w:rsidRPr="00CB1563">
        <w:rPr>
          <w:rFonts w:cstheme="minorHAnsi"/>
          <w:b/>
          <w:color w:val="1F497D" w:themeColor="text2"/>
          <w:highlight w:val="yellow"/>
        </w:rPr>
        <w:t xml:space="preserve"> CTRL+Shift+Enter</w:t>
      </w:r>
    </w:p>
    <w:p w14:paraId="6297BF0C" w14:textId="77777777" w:rsidR="0057342D" w:rsidRPr="0057342D" w:rsidRDefault="0057342D" w:rsidP="0057342D">
      <w:pPr>
        <w:rPr>
          <w:color w:val="1F497D" w:themeColor="text2"/>
        </w:rPr>
      </w:pPr>
    </w:p>
    <w:p w14:paraId="6297BF0D" w14:textId="77777777" w:rsidR="0057342D" w:rsidRPr="0057342D" w:rsidRDefault="0057342D" w:rsidP="0057342D">
      <w:pPr>
        <w:rPr>
          <w:color w:val="1F497D" w:themeColor="text2"/>
        </w:rPr>
      </w:pPr>
    </w:p>
    <w:p w14:paraId="6297BF0E" w14:textId="77777777" w:rsidR="0057342D" w:rsidRPr="0057342D" w:rsidRDefault="0057342D" w:rsidP="0057342D">
      <w:pPr>
        <w:rPr>
          <w:color w:val="1F497D" w:themeColor="text2"/>
        </w:rPr>
      </w:pPr>
    </w:p>
    <w:p w14:paraId="6297BF0F" w14:textId="77777777" w:rsidR="0057342D" w:rsidRPr="0057342D" w:rsidRDefault="0057342D" w:rsidP="0057342D">
      <w:pPr>
        <w:rPr>
          <w:color w:val="1F497D" w:themeColor="text2"/>
        </w:rPr>
      </w:pPr>
    </w:p>
    <w:p w14:paraId="6297BF10" w14:textId="77777777" w:rsidR="0057342D" w:rsidRDefault="0057342D" w:rsidP="00A92171">
      <w:pPr>
        <w:rPr>
          <w:color w:val="1F497D" w:themeColor="text2"/>
        </w:rPr>
      </w:pPr>
    </w:p>
    <w:p w14:paraId="6297BF11" w14:textId="77777777" w:rsidR="00A92171" w:rsidRPr="00A92171" w:rsidRDefault="00A92171" w:rsidP="00A92171">
      <w:pPr>
        <w:rPr>
          <w:color w:val="1F497D" w:themeColor="text2"/>
        </w:rPr>
      </w:pPr>
    </w:p>
    <w:p w14:paraId="6297BF12" w14:textId="77777777" w:rsidR="0057342D" w:rsidRDefault="0057342D" w:rsidP="0057342D"/>
    <w:p w14:paraId="6297BF13" w14:textId="77777777" w:rsidR="0057342D" w:rsidRDefault="0057342D" w:rsidP="0057342D"/>
    <w:p w14:paraId="6297BF14" w14:textId="77777777" w:rsidR="0057342D" w:rsidRPr="0057342D" w:rsidRDefault="0057342D" w:rsidP="0057342D"/>
    <w:sectPr w:rsidR="0057342D" w:rsidRPr="0057342D" w:rsidSect="00EB18AD">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6C141" w14:textId="77777777" w:rsidR="00180AE3" w:rsidRDefault="00180AE3">
      <w:pPr>
        <w:spacing w:after="0" w:line="240" w:lineRule="auto"/>
      </w:pPr>
      <w:r>
        <w:separator/>
      </w:r>
    </w:p>
  </w:endnote>
  <w:endnote w:type="continuationSeparator" w:id="0">
    <w:p w14:paraId="11E529EC" w14:textId="77777777" w:rsidR="00180AE3" w:rsidRDefault="0018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4" w14:textId="77777777" w:rsidR="00F340B9" w:rsidRDefault="00F340B9" w:rsidP="00BF1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297BF35" w14:textId="77777777" w:rsidR="00F340B9" w:rsidRDefault="00F340B9" w:rsidP="00BF18B2">
    <w:pPr>
      <w:pStyle w:val="Footer"/>
    </w:pPr>
    <w:r>
      <w:t>Copyright © 2006 Prentice-Hall. All rights reserved.</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6" w14:textId="77777777" w:rsidR="00F340B9" w:rsidRPr="00BB0114" w:rsidRDefault="00F340B9" w:rsidP="00BF18B2">
    <w:pPr>
      <w:pStyle w:val="Footer"/>
      <w:ind w:right="360"/>
      <w:jc w:val="center"/>
      <w:rPr>
        <w:rFonts w:asciiTheme="minorHAnsi" w:hAnsiTheme="minorHAnsi"/>
      </w:rPr>
    </w:pPr>
    <w:r>
      <w:rPr>
        <w:rFonts w:asciiTheme="minorHAnsi" w:hAnsiTheme="minorHAnsi"/>
      </w:rPr>
      <w:t>Copyright © 2014</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7" w14:textId="77777777" w:rsidR="00F340B9" w:rsidRDefault="00F340B9" w:rsidP="00BF18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8" w14:textId="77777777" w:rsidR="00F340B9" w:rsidRPr="00BB0114" w:rsidRDefault="00F340B9" w:rsidP="00BF18B2">
    <w:pPr>
      <w:pStyle w:val="Footer"/>
      <w:ind w:right="360"/>
      <w:jc w:val="center"/>
      <w:rPr>
        <w:rFonts w:asciiTheme="minorHAnsi" w:hAnsiTheme="minorHAnsi"/>
      </w:rPr>
    </w:pPr>
    <w:r>
      <w:rPr>
        <w:rFonts w:asciiTheme="minorHAnsi" w:hAnsiTheme="minorHAnsi"/>
      </w:rPr>
      <w:t>Copyright © 2013</w:t>
    </w:r>
    <w:r w:rsidRPr="00BB0114">
      <w:rPr>
        <w:rFonts w:asciiTheme="minorHAnsi" w:hAnsiTheme="minorHAnsi"/>
      </w:rPr>
      <w:t xml:space="preserve"> Pearson Education,</w:t>
    </w:r>
    <w:r w:rsidRPr="00BB0114">
      <w:rPr>
        <w:rFonts w:asciiTheme="minorHAnsi" w:hAnsiTheme="minorHAnsi"/>
        <w:b/>
        <w:bCs/>
      </w:rPr>
      <w:t xml:space="preserve"> </w:t>
    </w:r>
    <w:r w:rsidRPr="00BB0114">
      <w:rPr>
        <w:rFonts w:asciiTheme="minorHAnsi" w:hAnsiTheme="minorHAnsi"/>
      </w:rPr>
      <w:t>Inc. Publishing as Prentice Hall</w:t>
    </w:r>
  </w:p>
  <w:p w14:paraId="6297BF39" w14:textId="77777777" w:rsidR="00F340B9" w:rsidRDefault="00F340B9" w:rsidP="00BF18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B" w14:textId="77777777" w:rsidR="00F340B9" w:rsidRPr="003F39A2" w:rsidRDefault="00F340B9" w:rsidP="00635B9B">
    <w:pPr>
      <w:pStyle w:val="Footer"/>
      <w:ind w:right="360"/>
      <w:jc w:val="center"/>
      <w:rPr>
        <w:rFonts w:asciiTheme="minorHAnsi" w:hAnsiTheme="minorHAnsi"/>
        <w:color w:val="1F497D" w:themeColor="text2"/>
      </w:rPr>
    </w:pPr>
    <w:r w:rsidRPr="003F39A2">
      <w:rPr>
        <w:rFonts w:asciiTheme="minorHAnsi" w:hAnsiTheme="minorHAnsi"/>
        <w:color w:val="1F497D" w:themeColor="text2"/>
      </w:rPr>
      <w:t>Copyright © 2014 Pearson Education,</w:t>
    </w:r>
    <w:r w:rsidRPr="003F39A2">
      <w:rPr>
        <w:rFonts w:asciiTheme="minorHAnsi" w:hAnsiTheme="minorHAnsi"/>
        <w:b/>
        <w:bCs/>
        <w:color w:val="1F497D" w:themeColor="text2"/>
      </w:rPr>
      <w:t xml:space="preserve"> </w:t>
    </w:r>
    <w:r w:rsidRPr="003F39A2">
      <w:rPr>
        <w:rFonts w:asciiTheme="minorHAnsi" w:hAnsiTheme="minorHAnsi"/>
        <w:color w:val="1F497D" w:themeColor="text2"/>
      </w:rPr>
      <w:t>Inc. Publishing as Prentice Hall</w:t>
    </w:r>
  </w:p>
  <w:p w14:paraId="6297BF3C" w14:textId="77777777" w:rsidR="00F340B9" w:rsidRDefault="00F340B9" w:rsidP="00635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90346" w14:textId="77777777" w:rsidR="00180AE3" w:rsidRDefault="00180AE3">
      <w:pPr>
        <w:spacing w:after="0" w:line="240" w:lineRule="auto"/>
      </w:pPr>
      <w:r>
        <w:separator/>
      </w:r>
    </w:p>
  </w:footnote>
  <w:footnote w:type="continuationSeparator" w:id="0">
    <w:p w14:paraId="7815F960" w14:textId="77777777" w:rsidR="00180AE3" w:rsidRDefault="00180A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2" w14:textId="77777777" w:rsidR="00F340B9" w:rsidRDefault="00F340B9">
    <w:r>
      <w:t>Chapter X: Title</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3" w14:textId="77777777" w:rsidR="00F340B9" w:rsidRDefault="00F340B9">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7BF3A" w14:textId="77777777" w:rsidR="00F340B9" w:rsidRDefault="00F340B9" w:rsidP="00635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4FD5"/>
    <w:multiLevelType w:val="hybridMultilevel"/>
    <w:tmpl w:val="AC26AF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F01FE"/>
    <w:multiLevelType w:val="hybridMultilevel"/>
    <w:tmpl w:val="597072BC"/>
    <w:lvl w:ilvl="0" w:tplc="0409000F">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1B7B82"/>
    <w:multiLevelType w:val="hybridMultilevel"/>
    <w:tmpl w:val="E756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31A61"/>
    <w:multiLevelType w:val="hybridMultilevel"/>
    <w:tmpl w:val="5BC8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495F4C"/>
    <w:multiLevelType w:val="hybridMultilevel"/>
    <w:tmpl w:val="B2FE3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76BE6"/>
    <w:multiLevelType w:val="hybridMultilevel"/>
    <w:tmpl w:val="47D2C90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78C6E95"/>
    <w:multiLevelType w:val="hybridMultilevel"/>
    <w:tmpl w:val="134A7DAC"/>
    <w:lvl w:ilvl="0" w:tplc="8F286DC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BA1322"/>
    <w:multiLevelType w:val="hybridMultilevel"/>
    <w:tmpl w:val="5BD43DF8"/>
    <w:lvl w:ilvl="0" w:tplc="B1DCD2A4">
      <w:start w:val="1"/>
      <w:numFmt w:val="bullet"/>
      <w:lvlText w:val="▪"/>
      <w:lvlJc w:val="left"/>
      <w:pPr>
        <w:tabs>
          <w:tab w:val="num" w:pos="720"/>
        </w:tabs>
        <w:ind w:left="72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B94E20"/>
    <w:multiLevelType w:val="hybridMultilevel"/>
    <w:tmpl w:val="7A0EE95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4DA56E1"/>
    <w:multiLevelType w:val="multilevel"/>
    <w:tmpl w:val="4BC4ED4C"/>
    <w:lvl w:ilvl="0">
      <w:start w:val="1"/>
      <w:numFmt w:val="decimal"/>
      <w:pStyle w:val="ListNumber"/>
      <w:lvlText w:val="%1."/>
      <w:lvlJc w:val="left"/>
      <w:pPr>
        <w:tabs>
          <w:tab w:val="num" w:pos="576"/>
        </w:tabs>
        <w:ind w:left="576" w:hanging="576"/>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DD1532"/>
    <w:multiLevelType w:val="hybridMultilevel"/>
    <w:tmpl w:val="6FDA9D42"/>
    <w:lvl w:ilvl="0" w:tplc="5B0EB312">
      <w:start w:val="1"/>
      <w:numFmt w:val="decimal"/>
      <w:lvlText w:val="%1."/>
      <w:lvlJc w:val="left"/>
      <w:pPr>
        <w:tabs>
          <w:tab w:val="num" w:pos="720"/>
        </w:tabs>
        <w:ind w:left="720" w:hanging="360"/>
      </w:pPr>
      <w:rPr>
        <w:rFonts w:asciiTheme="minorHAnsi" w:hAnsiTheme="minorHAnsi" w:cstheme="minorHAnsi" w:hint="default"/>
        <w:color w:val="1F497D" w:themeColor="text2"/>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74470B"/>
    <w:multiLevelType w:val="hybridMultilevel"/>
    <w:tmpl w:val="53426A3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85041F"/>
    <w:multiLevelType w:val="hybridMultilevel"/>
    <w:tmpl w:val="7EA62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5E3C0F"/>
    <w:multiLevelType w:val="hybridMultilevel"/>
    <w:tmpl w:val="FAD6AE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9640A5"/>
    <w:multiLevelType w:val="multilevel"/>
    <w:tmpl w:val="ED58C884"/>
    <w:lvl w:ilvl="0">
      <w:start w:val="1"/>
      <w:numFmt w:val="upperRoman"/>
      <w:pStyle w:val="ChapterOutline"/>
      <w:lvlText w:val="%1."/>
      <w:lvlJc w:val="left"/>
      <w:pPr>
        <w:tabs>
          <w:tab w:val="num" w:pos="1296"/>
        </w:tabs>
        <w:ind w:left="1296" w:hanging="576"/>
      </w:pPr>
      <w:rPr>
        <w:rFonts w:hint="default"/>
      </w:rPr>
    </w:lvl>
    <w:lvl w:ilvl="1">
      <w:start w:val="1"/>
      <w:numFmt w:val="upperLetter"/>
      <w:lvlText w:val="%2."/>
      <w:lvlJc w:val="left"/>
      <w:pPr>
        <w:tabs>
          <w:tab w:val="num" w:pos="2376"/>
        </w:tabs>
        <w:ind w:left="2016" w:firstLine="0"/>
      </w:pPr>
      <w:rPr>
        <w:rFonts w:hint="default"/>
      </w:rPr>
    </w:lvl>
    <w:lvl w:ilvl="2">
      <w:start w:val="2"/>
      <w:numFmt w:val="decimal"/>
      <w:lvlText w:val="%3."/>
      <w:lvlJc w:val="left"/>
      <w:pPr>
        <w:tabs>
          <w:tab w:val="num" w:pos="3096"/>
        </w:tabs>
        <w:ind w:left="2736" w:firstLine="0"/>
      </w:pPr>
      <w:rPr>
        <w:rFonts w:hint="default"/>
      </w:rPr>
    </w:lvl>
    <w:lvl w:ilvl="3">
      <w:start w:val="1"/>
      <w:numFmt w:val="none"/>
      <w:lvlText w:val="%4"/>
      <w:lvlJc w:val="left"/>
      <w:pPr>
        <w:tabs>
          <w:tab w:val="num" w:pos="3816"/>
        </w:tabs>
        <w:ind w:left="3456" w:firstLine="0"/>
      </w:pPr>
      <w:rPr>
        <w:rFonts w:hint="default"/>
      </w:rPr>
    </w:lvl>
    <w:lvl w:ilvl="4">
      <w:start w:val="1"/>
      <w:numFmt w:val="none"/>
      <w:lvlText w:val=""/>
      <w:lvlJc w:val="left"/>
      <w:pPr>
        <w:tabs>
          <w:tab w:val="num" w:pos="4536"/>
        </w:tabs>
        <w:ind w:left="4176" w:firstLine="0"/>
      </w:pPr>
      <w:rPr>
        <w:rFonts w:hint="default"/>
      </w:rPr>
    </w:lvl>
    <w:lvl w:ilvl="5">
      <w:start w:val="1"/>
      <w:numFmt w:val="none"/>
      <w:lvlText w:val=""/>
      <w:lvlJc w:val="left"/>
      <w:pPr>
        <w:tabs>
          <w:tab w:val="num" w:pos="5256"/>
        </w:tabs>
        <w:ind w:left="4896" w:firstLine="0"/>
      </w:pPr>
      <w:rPr>
        <w:rFonts w:hint="default"/>
      </w:rPr>
    </w:lvl>
    <w:lvl w:ilvl="6">
      <w:start w:val="1"/>
      <w:numFmt w:val="none"/>
      <w:lvlText w:val=""/>
      <w:lvlJc w:val="left"/>
      <w:pPr>
        <w:tabs>
          <w:tab w:val="num" w:pos="5976"/>
        </w:tabs>
        <w:ind w:left="5616" w:firstLine="0"/>
      </w:pPr>
      <w:rPr>
        <w:rFonts w:hint="default"/>
      </w:rPr>
    </w:lvl>
    <w:lvl w:ilvl="7">
      <w:start w:val="1"/>
      <w:numFmt w:val="none"/>
      <w:lvlText w:val=""/>
      <w:lvlJc w:val="left"/>
      <w:pPr>
        <w:tabs>
          <w:tab w:val="num" w:pos="6696"/>
        </w:tabs>
        <w:ind w:left="6336" w:firstLine="0"/>
      </w:pPr>
      <w:rPr>
        <w:rFonts w:hint="default"/>
      </w:rPr>
    </w:lvl>
    <w:lvl w:ilvl="8">
      <w:start w:val="1"/>
      <w:numFmt w:val="none"/>
      <w:lvlText w:val=""/>
      <w:lvlJc w:val="left"/>
      <w:pPr>
        <w:tabs>
          <w:tab w:val="num" w:pos="7416"/>
        </w:tabs>
        <w:ind w:left="7056" w:firstLine="0"/>
      </w:pPr>
      <w:rPr>
        <w:rFonts w:hint="default"/>
      </w:rPr>
    </w:lvl>
  </w:abstractNum>
  <w:abstractNum w:abstractNumId="15">
    <w:nsid w:val="7B220A60"/>
    <w:multiLevelType w:val="hybridMultilevel"/>
    <w:tmpl w:val="9B1AACB8"/>
    <w:lvl w:ilvl="0" w:tplc="E576904E">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656C2E"/>
    <w:multiLevelType w:val="hybridMultilevel"/>
    <w:tmpl w:val="F98E841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14"/>
  </w:num>
  <w:num w:numId="4">
    <w:abstractNumId w:val="7"/>
  </w:num>
  <w:num w:numId="5">
    <w:abstractNumId w:val="10"/>
  </w:num>
  <w:num w:numId="6">
    <w:abstractNumId w:val="3"/>
  </w:num>
  <w:num w:numId="7">
    <w:abstractNumId w:val="1"/>
  </w:num>
  <w:num w:numId="8">
    <w:abstractNumId w:val="2"/>
  </w:num>
  <w:num w:numId="9">
    <w:abstractNumId w:val="15"/>
  </w:num>
  <w:num w:numId="10">
    <w:abstractNumId w:val="4"/>
  </w:num>
  <w:num w:numId="11">
    <w:abstractNumId w:val="16"/>
  </w:num>
  <w:num w:numId="12">
    <w:abstractNumId w:val="0"/>
  </w:num>
  <w:num w:numId="13">
    <w:abstractNumId w:val="8"/>
  </w:num>
  <w:num w:numId="14">
    <w:abstractNumId w:val="13"/>
  </w:num>
  <w:num w:numId="15">
    <w:abstractNumId w:val="5"/>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42D"/>
    <w:rsid w:val="000135D5"/>
    <w:rsid w:val="00023C09"/>
    <w:rsid w:val="000318A2"/>
    <w:rsid w:val="000343EC"/>
    <w:rsid w:val="00035D72"/>
    <w:rsid w:val="000540F9"/>
    <w:rsid w:val="00060E1C"/>
    <w:rsid w:val="00061F49"/>
    <w:rsid w:val="00064D6B"/>
    <w:rsid w:val="0008237E"/>
    <w:rsid w:val="000B3B0F"/>
    <w:rsid w:val="000C279C"/>
    <w:rsid w:val="000C4FEB"/>
    <w:rsid w:val="000D11A6"/>
    <w:rsid w:val="000D6FA0"/>
    <w:rsid w:val="000E74F0"/>
    <w:rsid w:val="000F424A"/>
    <w:rsid w:val="001114D0"/>
    <w:rsid w:val="00142AEA"/>
    <w:rsid w:val="00152D3F"/>
    <w:rsid w:val="001702BE"/>
    <w:rsid w:val="00180AE3"/>
    <w:rsid w:val="00195753"/>
    <w:rsid w:val="001D23AA"/>
    <w:rsid w:val="001E16A1"/>
    <w:rsid w:val="001E2A81"/>
    <w:rsid w:val="00202670"/>
    <w:rsid w:val="002139B9"/>
    <w:rsid w:val="00233448"/>
    <w:rsid w:val="00236D64"/>
    <w:rsid w:val="00240389"/>
    <w:rsid w:val="002451B9"/>
    <w:rsid w:val="00255AF0"/>
    <w:rsid w:val="0028688D"/>
    <w:rsid w:val="002D751C"/>
    <w:rsid w:val="002E38C6"/>
    <w:rsid w:val="00314D59"/>
    <w:rsid w:val="00317704"/>
    <w:rsid w:val="00360D77"/>
    <w:rsid w:val="00392F0D"/>
    <w:rsid w:val="003970EE"/>
    <w:rsid w:val="003A0B72"/>
    <w:rsid w:val="003B465B"/>
    <w:rsid w:val="003C3124"/>
    <w:rsid w:val="003F39A2"/>
    <w:rsid w:val="004073E6"/>
    <w:rsid w:val="004078E5"/>
    <w:rsid w:val="00410998"/>
    <w:rsid w:val="0042765C"/>
    <w:rsid w:val="00435C2B"/>
    <w:rsid w:val="004420AB"/>
    <w:rsid w:val="00473ED6"/>
    <w:rsid w:val="004816DB"/>
    <w:rsid w:val="004C2720"/>
    <w:rsid w:val="004C383B"/>
    <w:rsid w:val="004E1DF9"/>
    <w:rsid w:val="004E6596"/>
    <w:rsid w:val="004F20D8"/>
    <w:rsid w:val="005124D7"/>
    <w:rsid w:val="00543F14"/>
    <w:rsid w:val="0057342D"/>
    <w:rsid w:val="005966DD"/>
    <w:rsid w:val="005C6C72"/>
    <w:rsid w:val="005E1C17"/>
    <w:rsid w:val="005F3AD9"/>
    <w:rsid w:val="00600EBC"/>
    <w:rsid w:val="006047B5"/>
    <w:rsid w:val="006259F4"/>
    <w:rsid w:val="00635B9B"/>
    <w:rsid w:val="0064184A"/>
    <w:rsid w:val="00670AE9"/>
    <w:rsid w:val="0067559B"/>
    <w:rsid w:val="00681834"/>
    <w:rsid w:val="006B0539"/>
    <w:rsid w:val="006B6F94"/>
    <w:rsid w:val="006D2185"/>
    <w:rsid w:val="006F6D27"/>
    <w:rsid w:val="0073017C"/>
    <w:rsid w:val="00750E36"/>
    <w:rsid w:val="007511F6"/>
    <w:rsid w:val="0075682F"/>
    <w:rsid w:val="00777EE5"/>
    <w:rsid w:val="0079654C"/>
    <w:rsid w:val="007B3228"/>
    <w:rsid w:val="008071B3"/>
    <w:rsid w:val="00811FFD"/>
    <w:rsid w:val="00827D99"/>
    <w:rsid w:val="00833563"/>
    <w:rsid w:val="008528D6"/>
    <w:rsid w:val="00854C87"/>
    <w:rsid w:val="008A640C"/>
    <w:rsid w:val="008B352F"/>
    <w:rsid w:val="008C35AD"/>
    <w:rsid w:val="00900B57"/>
    <w:rsid w:val="00902C22"/>
    <w:rsid w:val="0090507D"/>
    <w:rsid w:val="00915840"/>
    <w:rsid w:val="00941766"/>
    <w:rsid w:val="00941B54"/>
    <w:rsid w:val="009558E0"/>
    <w:rsid w:val="00980A50"/>
    <w:rsid w:val="00994E01"/>
    <w:rsid w:val="009A27C4"/>
    <w:rsid w:val="009A6200"/>
    <w:rsid w:val="009C303A"/>
    <w:rsid w:val="009D225E"/>
    <w:rsid w:val="009D3DA3"/>
    <w:rsid w:val="009E2BBD"/>
    <w:rsid w:val="009E6129"/>
    <w:rsid w:val="009F2A7A"/>
    <w:rsid w:val="00A17EEE"/>
    <w:rsid w:val="00A52908"/>
    <w:rsid w:val="00A62AE8"/>
    <w:rsid w:val="00A63654"/>
    <w:rsid w:val="00A83CB0"/>
    <w:rsid w:val="00A91360"/>
    <w:rsid w:val="00A92171"/>
    <w:rsid w:val="00A929E8"/>
    <w:rsid w:val="00AD0534"/>
    <w:rsid w:val="00AD4B86"/>
    <w:rsid w:val="00B0629F"/>
    <w:rsid w:val="00B25663"/>
    <w:rsid w:val="00B363CC"/>
    <w:rsid w:val="00B54ED2"/>
    <w:rsid w:val="00B91C85"/>
    <w:rsid w:val="00B955CE"/>
    <w:rsid w:val="00BD1E12"/>
    <w:rsid w:val="00BD4F8C"/>
    <w:rsid w:val="00BF18B2"/>
    <w:rsid w:val="00BF4834"/>
    <w:rsid w:val="00BF61EB"/>
    <w:rsid w:val="00C20B08"/>
    <w:rsid w:val="00C36EEF"/>
    <w:rsid w:val="00C464F5"/>
    <w:rsid w:val="00C50073"/>
    <w:rsid w:val="00C60E3F"/>
    <w:rsid w:val="00C73AA8"/>
    <w:rsid w:val="00C80125"/>
    <w:rsid w:val="00C801D0"/>
    <w:rsid w:val="00C96AFE"/>
    <w:rsid w:val="00CB1563"/>
    <w:rsid w:val="00CE7E12"/>
    <w:rsid w:val="00D06A55"/>
    <w:rsid w:val="00D078B5"/>
    <w:rsid w:val="00D20A89"/>
    <w:rsid w:val="00D30713"/>
    <w:rsid w:val="00D37ECA"/>
    <w:rsid w:val="00DB7016"/>
    <w:rsid w:val="00DD7B56"/>
    <w:rsid w:val="00DE4436"/>
    <w:rsid w:val="00DF2557"/>
    <w:rsid w:val="00DF7260"/>
    <w:rsid w:val="00E117EB"/>
    <w:rsid w:val="00E145CD"/>
    <w:rsid w:val="00E145F1"/>
    <w:rsid w:val="00E35805"/>
    <w:rsid w:val="00E500AC"/>
    <w:rsid w:val="00E74570"/>
    <w:rsid w:val="00E843A0"/>
    <w:rsid w:val="00E851F7"/>
    <w:rsid w:val="00EB037C"/>
    <w:rsid w:val="00EB18AD"/>
    <w:rsid w:val="00F00834"/>
    <w:rsid w:val="00F01BFD"/>
    <w:rsid w:val="00F247B7"/>
    <w:rsid w:val="00F340B9"/>
    <w:rsid w:val="00F4583A"/>
    <w:rsid w:val="00F7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BD25"/>
  <w15:docId w15:val="{AA9A7C17-158A-4CF2-AF39-3668842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4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4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7342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4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4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734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4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734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42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7342D"/>
    <w:pPr>
      <w:ind w:left="720"/>
      <w:contextualSpacing/>
    </w:pPr>
  </w:style>
  <w:style w:type="paragraph" w:styleId="ListNumber">
    <w:name w:val="List Number"/>
    <w:basedOn w:val="Normal"/>
    <w:rsid w:val="00A92171"/>
    <w:pPr>
      <w:numPr>
        <w:numId w:val="2"/>
      </w:numPr>
      <w:spacing w:after="260" w:line="240" w:lineRule="auto"/>
      <w:jc w:val="both"/>
    </w:pPr>
    <w:rPr>
      <w:rFonts w:ascii="Times New Roman" w:eastAsia="Times New Roman" w:hAnsi="Times New Roman" w:cs="Times New Roman"/>
    </w:rPr>
  </w:style>
  <w:style w:type="paragraph" w:styleId="Footer">
    <w:name w:val="footer"/>
    <w:basedOn w:val="Normal"/>
    <w:link w:val="FooterChar"/>
    <w:uiPriority w:val="99"/>
    <w:rsid w:val="00A92171"/>
    <w:pPr>
      <w:tabs>
        <w:tab w:val="center" w:pos="4320"/>
        <w:tab w:val="right" w:pos="8640"/>
      </w:tabs>
      <w:spacing w:after="26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92171"/>
    <w:rPr>
      <w:rFonts w:ascii="Times New Roman" w:eastAsia="Times New Roman" w:hAnsi="Times New Roman" w:cs="Times New Roman"/>
      <w:sz w:val="20"/>
      <w:szCs w:val="20"/>
    </w:rPr>
  </w:style>
  <w:style w:type="character" w:styleId="PageNumber">
    <w:name w:val="page number"/>
    <w:basedOn w:val="DefaultParagraphFont"/>
    <w:rsid w:val="00A92171"/>
  </w:style>
  <w:style w:type="paragraph" w:customStyle="1" w:styleId="ChapterOutline">
    <w:name w:val="Chapter Outline"/>
    <w:basedOn w:val="Normal"/>
    <w:rsid w:val="00A92171"/>
    <w:pPr>
      <w:numPr>
        <w:numId w:val="3"/>
      </w:numPr>
      <w:spacing w:after="260" w:line="240" w:lineRule="auto"/>
      <w:jc w:val="both"/>
    </w:pPr>
    <w:rPr>
      <w:rFonts w:ascii="Times New Roman" w:eastAsia="Times New Roman" w:hAnsi="Times New Roman" w:cs="Times New Roman"/>
    </w:rPr>
  </w:style>
  <w:style w:type="paragraph" w:customStyle="1" w:styleId="Normal1">
    <w:name w:val="Normal1"/>
    <w:basedOn w:val="Normal"/>
    <w:rsid w:val="00A92171"/>
    <w:pPr>
      <w:spacing w:after="0" w:line="360" w:lineRule="auto"/>
    </w:pPr>
    <w:rPr>
      <w:rFonts w:ascii="Times New Roman" w:eastAsia="Times New Roman" w:hAnsi="Times New Roman" w:cs="Times New Roman"/>
    </w:rPr>
  </w:style>
  <w:style w:type="character" w:styleId="CommentReference">
    <w:name w:val="annotation reference"/>
    <w:rsid w:val="00A92171"/>
    <w:rPr>
      <w:sz w:val="16"/>
      <w:szCs w:val="16"/>
    </w:rPr>
  </w:style>
  <w:style w:type="paragraph" w:styleId="CommentText">
    <w:name w:val="annotation text"/>
    <w:basedOn w:val="Normal"/>
    <w:link w:val="CommentTextChar"/>
    <w:rsid w:val="00A92171"/>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9217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921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171"/>
    <w:rPr>
      <w:rFonts w:ascii="Tahoma" w:hAnsi="Tahoma" w:cs="Tahoma"/>
      <w:sz w:val="16"/>
      <w:szCs w:val="16"/>
    </w:rPr>
  </w:style>
  <w:style w:type="paragraph" w:customStyle="1" w:styleId="StyleBoldBottomSinglesolidlineAuto05ptLinewidth">
    <w:name w:val="Style Bold Bottom: (Single solid line Auto  0.5 pt Line width)"/>
    <w:basedOn w:val="Normal"/>
    <w:rsid w:val="00B363CC"/>
    <w:pPr>
      <w:pBdr>
        <w:bottom w:val="single" w:sz="4" w:space="1" w:color="auto"/>
      </w:pBdr>
      <w:spacing w:before="60" w:after="0" w:line="240" w:lineRule="auto"/>
    </w:pPr>
    <w:rPr>
      <w:rFonts w:ascii="Arial" w:eastAsia="Times New Roman" w:hAnsi="Arial" w:cs="Times New Roman"/>
      <w:b/>
      <w:bCs/>
      <w:sz w:val="24"/>
      <w:szCs w:val="20"/>
    </w:rPr>
  </w:style>
  <w:style w:type="character" w:styleId="Hyperlink">
    <w:name w:val="Hyperlink"/>
    <w:rsid w:val="00D20A89"/>
    <w:rPr>
      <w:color w:val="0000FF"/>
      <w:u w:val="single"/>
    </w:rPr>
  </w:style>
  <w:style w:type="paragraph" w:styleId="Header">
    <w:name w:val="header"/>
    <w:basedOn w:val="Normal"/>
    <w:link w:val="HeaderChar"/>
    <w:rsid w:val="00B0629F"/>
    <w:pPr>
      <w:tabs>
        <w:tab w:val="center" w:pos="4320"/>
        <w:tab w:val="right" w:pos="8640"/>
      </w:tabs>
      <w:spacing w:after="260" w:line="240" w:lineRule="auto"/>
      <w:jc w:val="both"/>
    </w:pPr>
    <w:rPr>
      <w:rFonts w:ascii="Times New Roman" w:eastAsia="Times New Roman" w:hAnsi="Times New Roman" w:cs="Times New Roman"/>
    </w:rPr>
  </w:style>
  <w:style w:type="character" w:customStyle="1" w:styleId="HeaderChar">
    <w:name w:val="Header Char"/>
    <w:basedOn w:val="DefaultParagraphFont"/>
    <w:link w:val="Header"/>
    <w:rsid w:val="00B0629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73ED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3ED6"/>
    <w:rPr>
      <w:rFonts w:ascii="Arial" w:eastAsia="Times New Roman" w:hAnsi="Arial" w:cs="Times New Roman"/>
      <w:b/>
      <w:bCs/>
      <w:sz w:val="20"/>
      <w:szCs w:val="20"/>
    </w:rPr>
  </w:style>
  <w:style w:type="character" w:customStyle="1" w:styleId="ITAL">
    <w:name w:val="ITAL"/>
    <w:rsid w:val="00EB18AD"/>
    <w:rPr>
      <w:i/>
    </w:rPr>
  </w:style>
  <w:style w:type="character" w:customStyle="1" w:styleId="SUPITAL">
    <w:name w:val="SUP_ITAL"/>
    <w:rsid w:val="00EB18AD"/>
    <w:rPr>
      <w:i/>
      <w:vertAlign w:val="superscript"/>
    </w:rPr>
  </w:style>
  <w:style w:type="character" w:styleId="FollowedHyperlink">
    <w:name w:val="FollowedHyperlink"/>
    <w:basedOn w:val="DefaultParagraphFont"/>
    <w:uiPriority w:val="99"/>
    <w:semiHidden/>
    <w:unhideWhenUsed/>
    <w:rsid w:val="00152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3947">
      <w:bodyDiv w:val="1"/>
      <w:marLeft w:val="0"/>
      <w:marRight w:val="0"/>
      <w:marTop w:val="0"/>
      <w:marBottom w:val="0"/>
      <w:divBdr>
        <w:top w:val="none" w:sz="0" w:space="0" w:color="auto"/>
        <w:left w:val="none" w:sz="0" w:space="0" w:color="auto"/>
        <w:bottom w:val="none" w:sz="0" w:space="0" w:color="auto"/>
        <w:right w:val="none" w:sz="0" w:space="0" w:color="auto"/>
      </w:divBdr>
    </w:div>
    <w:div w:id="1336493050">
      <w:bodyDiv w:val="1"/>
      <w:marLeft w:val="0"/>
      <w:marRight w:val="0"/>
      <w:marTop w:val="0"/>
      <w:marBottom w:val="0"/>
      <w:divBdr>
        <w:top w:val="none" w:sz="0" w:space="0" w:color="auto"/>
        <w:left w:val="none" w:sz="0" w:space="0" w:color="auto"/>
        <w:bottom w:val="none" w:sz="0" w:space="0" w:color="auto"/>
        <w:right w:val="none" w:sz="0" w:space="0" w:color="auto"/>
      </w:divBdr>
    </w:div>
    <w:div w:id="1494099739">
      <w:bodyDiv w:val="1"/>
      <w:marLeft w:val="0"/>
      <w:marRight w:val="0"/>
      <w:marTop w:val="0"/>
      <w:marBottom w:val="0"/>
      <w:divBdr>
        <w:top w:val="none" w:sz="0" w:space="0" w:color="auto"/>
        <w:left w:val="none" w:sz="0" w:space="0" w:color="auto"/>
        <w:bottom w:val="none" w:sz="0" w:space="0" w:color="auto"/>
        <w:right w:val="none" w:sz="0" w:space="0" w:color="auto"/>
      </w:divBdr>
    </w:div>
    <w:div w:id="1818182052">
      <w:bodyDiv w:val="1"/>
      <w:marLeft w:val="0"/>
      <w:marRight w:val="0"/>
      <w:marTop w:val="0"/>
      <w:marBottom w:val="0"/>
      <w:divBdr>
        <w:top w:val="none" w:sz="0" w:space="0" w:color="auto"/>
        <w:left w:val="none" w:sz="0" w:space="0" w:color="auto"/>
        <w:bottom w:val="none" w:sz="0" w:space="0" w:color="auto"/>
        <w:right w:val="none" w:sz="0" w:space="0" w:color="auto"/>
      </w:divBdr>
    </w:div>
    <w:div w:id="1996949389">
      <w:bodyDiv w:val="1"/>
      <w:marLeft w:val="0"/>
      <w:marRight w:val="0"/>
      <w:marTop w:val="0"/>
      <w:marBottom w:val="0"/>
      <w:divBdr>
        <w:top w:val="none" w:sz="0" w:space="0" w:color="auto"/>
        <w:left w:val="none" w:sz="0" w:space="0" w:color="auto"/>
        <w:bottom w:val="none" w:sz="0" w:space="0" w:color="auto"/>
        <w:right w:val="none" w:sz="0" w:space="0" w:color="auto"/>
      </w:divBdr>
    </w:div>
    <w:div w:id="2000034506">
      <w:bodyDiv w:val="1"/>
      <w:marLeft w:val="0"/>
      <w:marRight w:val="0"/>
      <w:marTop w:val="0"/>
      <w:marBottom w:val="0"/>
      <w:divBdr>
        <w:top w:val="none" w:sz="0" w:space="0" w:color="auto"/>
        <w:left w:val="none" w:sz="0" w:space="0" w:color="auto"/>
        <w:bottom w:val="none" w:sz="0" w:space="0" w:color="auto"/>
        <w:right w:val="none" w:sz="0" w:space="0" w:color="auto"/>
      </w:divBdr>
    </w:div>
    <w:div w:id="204197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earsonhighered.com/explorin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upport.microsoft.com" TargetMode="External"/><Relationship Id="rId2" Type="http://schemas.openxmlformats.org/officeDocument/2006/relationships/numbering" Target="numbering.xml"/><Relationship Id="rId16" Type="http://schemas.openxmlformats.org/officeDocument/2006/relationships/hyperlink" Target="http://www.livepers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rexcel.com"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office.microsoft.com/en-us/excel-help/what-s-new-in-excel-2013-HA10280930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1C04B-E734-42FD-BFAD-029100A9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Pearson</Company>
  <LinksUpToDate>false</LinksUpToDate>
  <CharactersWithSpaces>19426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Exploring Series</cp:lastModifiedBy>
  <cp:revision>8</cp:revision>
  <dcterms:created xsi:type="dcterms:W3CDTF">2013-07-12T14:48:00Z</dcterms:created>
  <dcterms:modified xsi:type="dcterms:W3CDTF">2013-07-13T00:15:00Z</dcterms:modified>
</cp:coreProperties>
</file>